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https://www.velvetjobs.com/job-descriptions/senior-qa-engineer</w:t>
        </w:r>
      </w:hyperlink>
    </w:p>
    <w:p>
      <w:pPr>
        <w:pStyle w:val="Heading1"/>
      </w:pPr>
      <w:bookmarkStart w:id="21" w:name="example-of-senior-qa-engineer-job-description"/>
      <w:r>
        <w:t xml:space="preserve">Example of Senior QA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QA engineer. To join our growing team, please review the list of responsibilities and qualifications.</w:t>
      </w:r>
    </w:p>
    <w:p>
      <w:pPr>
        <w:pStyle w:val="Heading2"/>
      </w:pPr>
      <w:bookmarkStart w:id="22" w:name="responsibilities-for-senior-qa-engineer"/>
      <w:r>
        <w:t xml:space="preserve">Responsibilities for senior QA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Advise and mentor team members, which include business and IT resources in technical and functional delivery aspects</w:t>
      </w:r>
    </w:p>
    <w:p>
      <w:pPr>
        <w:pStyle w:val="Compact"/>
        <w:numPr>
          <w:numId w:val="1001"/>
          <w:ilvl w:val="0"/>
        </w:numPr>
      </w:pPr>
      <w:r>
        <w:t xml:space="preserve">Provide guidance on functional solution architecture &amp; design, application and integration development best practices, enterprise architecture standards, environment management and testing</w:t>
      </w:r>
    </w:p>
    <w:p>
      <w:pPr>
        <w:pStyle w:val="Compact"/>
        <w:numPr>
          <w:numId w:val="1001"/>
          <w:ilvl w:val="0"/>
        </w:numPr>
      </w:pPr>
      <w:r>
        <w:t xml:space="preserve">Architect and implement continuous release pipelines for web applications once QA criteria are met</w:t>
      </w:r>
    </w:p>
    <w:p>
      <w:pPr>
        <w:pStyle w:val="Compact"/>
        <w:numPr>
          <w:numId w:val="1001"/>
          <w:ilvl w:val="0"/>
        </w:numPr>
      </w:pPr>
      <w:r>
        <w:t xml:space="preserve">Works with Project Management and Software Engineers to provide clear user stories and requirements for test cases and end-to-end testing</w:t>
      </w:r>
    </w:p>
    <w:p>
      <w:pPr>
        <w:pStyle w:val="Compact"/>
        <w:numPr>
          <w:numId w:val="1001"/>
          <w:ilvl w:val="0"/>
        </w:numPr>
      </w:pPr>
      <w:r>
        <w:t xml:space="preserve">Clarifies and discusses requirements throughout the development life cycle</w:t>
      </w:r>
    </w:p>
    <w:p>
      <w:pPr>
        <w:pStyle w:val="Compact"/>
        <w:numPr>
          <w:numId w:val="1001"/>
          <w:ilvl w:val="0"/>
        </w:numPr>
      </w:pPr>
      <w:r>
        <w:t xml:space="preserve">Implements testing strategies for new features, system stability, load, and regression</w:t>
      </w:r>
    </w:p>
    <w:p>
      <w:pPr>
        <w:pStyle w:val="Compact"/>
        <w:numPr>
          <w:numId w:val="1001"/>
          <w:ilvl w:val="0"/>
        </w:numPr>
      </w:pPr>
      <w:r>
        <w:t xml:space="preserve">Design and develop test plans, test cases based upon functional and design specifications</w:t>
      </w:r>
    </w:p>
    <w:p>
      <w:pPr>
        <w:pStyle w:val="Compact"/>
        <w:numPr>
          <w:numId w:val="1001"/>
          <w:ilvl w:val="0"/>
        </w:numPr>
      </w:pPr>
      <w:r>
        <w:t xml:space="preserve">Work closely with the development team to analyze, debug and resolve any issues</w:t>
      </w:r>
    </w:p>
    <w:p>
      <w:pPr>
        <w:pStyle w:val="Compact"/>
        <w:numPr>
          <w:numId w:val="1001"/>
          <w:ilvl w:val="0"/>
        </w:numPr>
      </w:pPr>
      <w:r>
        <w:t xml:space="preserve">System validation &amp; verification</w:t>
      </w:r>
    </w:p>
    <w:p>
      <w:pPr>
        <w:pStyle w:val="Compact"/>
        <w:numPr>
          <w:numId w:val="1001"/>
          <w:ilvl w:val="0"/>
        </w:numPr>
      </w:pPr>
      <w:r>
        <w:t xml:space="preserve">Review design documents to ensure expectations are clear and testable</w:t>
      </w:r>
    </w:p>
    <w:p>
      <w:pPr>
        <w:pStyle w:val="Heading2"/>
      </w:pPr>
      <w:bookmarkStart w:id="23" w:name="qualifications-for-senior-qa-engineer"/>
      <w:r>
        <w:t xml:space="preserve">Qualifications for senior QA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Team player, excellent problem solving skills and ability to learn new technologies a must</w:t>
      </w:r>
    </w:p>
    <w:p>
      <w:pPr>
        <w:pStyle w:val="Compact"/>
        <w:numPr>
          <w:numId w:val="1002"/>
          <w:ilvl w:val="0"/>
        </w:numPr>
      </w:pPr>
      <w:r>
        <w:t xml:space="preserve">Experience in black box white box testing</w:t>
      </w:r>
    </w:p>
    <w:p>
      <w:pPr>
        <w:pStyle w:val="Compact"/>
        <w:numPr>
          <w:numId w:val="1002"/>
          <w:ilvl w:val="0"/>
        </w:numPr>
      </w:pPr>
      <w:r>
        <w:t xml:space="preserve">Able to estimate timelines, task breakdown</w:t>
      </w:r>
    </w:p>
    <w:p>
      <w:pPr>
        <w:pStyle w:val="Compact"/>
        <w:numPr>
          <w:numId w:val="1002"/>
          <w:ilvl w:val="0"/>
        </w:numPr>
      </w:pPr>
      <w:r>
        <w:t xml:space="preserve">Experience in maintaining and executing regression tests</w:t>
      </w:r>
    </w:p>
    <w:p>
      <w:pPr>
        <w:pStyle w:val="Compact"/>
        <w:numPr>
          <w:numId w:val="1002"/>
          <w:ilvl w:val="0"/>
        </w:numPr>
      </w:pPr>
      <w:r>
        <w:t xml:space="preserve">Experience on any Automation/Regression Framework is a plus</w:t>
      </w:r>
    </w:p>
    <w:p>
      <w:pPr>
        <w:pStyle w:val="Compact"/>
        <w:numPr>
          <w:numId w:val="1002"/>
          <w:ilvl w:val="0"/>
        </w:numPr>
      </w:pPr>
      <w:r>
        <w:t xml:space="preserve">Experience on any scripting language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q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q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2021-10-28T13:27:54Z</dcterms:created>
  <dcterms:modified xsi:type="dcterms:W3CDTF">2021-10-28T13:27:54Z</dcterms:modified>
</cp:coreProperties>
</file>