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https://www.velvetjobs.com/job-descriptions/senior-programmer-analyst</w:t>
        </w:r>
      </w:hyperlink>
    </w:p>
    <w:p>
      <w:pPr>
        <w:pStyle w:val="Heading1"/>
      </w:pPr>
      <w:bookmarkStart w:id="21" w:name="example-of-senior-programmer-analyst-job-description"/>
      <w:r>
        <w:t xml:space="preserve">Example of Senior Programmer Analyst Job Description</w:t>
      </w:r>
      <w:bookmarkEnd w:id="21"/>
    </w:p>
    <w:p>
      <w:pPr>
        <w:pStyle w:val="Compact"/>
      </w:pPr>
      <w:r>
        <w:t xml:space="preserve">Our company is growing rapidly and is hiring for a senior programmer analyst.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programmer-analyst"/>
      <w:r>
        <w:t xml:space="preserve">Responsibilities for senior programmer analyst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Design, develop and optimize web applications in a Microsoft based development environment</w:t>
      </w:r>
    </w:p>
    <w:p>
      <w:pPr>
        <w:pStyle w:val="Compact"/>
        <w:numPr>
          <w:numId w:val="1001"/>
          <w:ilvl w:val="0"/>
        </w:numPr>
      </w:pPr>
      <w:r>
        <w:t xml:space="preserve">Troubleshoot, debug and maintain web and batch applications</w:t>
      </w:r>
    </w:p>
    <w:p>
      <w:pPr>
        <w:pStyle w:val="Compact"/>
        <w:numPr>
          <w:numId w:val="1001"/>
          <w:ilvl w:val="0"/>
        </w:numPr>
      </w:pPr>
      <w:r>
        <w:t xml:space="preserve">Translate business users’ requirements into actionable specs</w:t>
      </w:r>
    </w:p>
    <w:p>
      <w:pPr>
        <w:pStyle w:val="Compact"/>
        <w:numPr>
          <w:numId w:val="1001"/>
          <w:ilvl w:val="0"/>
        </w:numPr>
      </w:pPr>
      <w:r>
        <w:t xml:space="preserve">Meets programming standards by following production, productivity, quality, and customer-service standards</w:t>
      </w:r>
    </w:p>
    <w:p>
      <w:pPr>
        <w:pStyle w:val="Compact"/>
        <w:numPr>
          <w:numId w:val="1001"/>
          <w:ilvl w:val="0"/>
        </w:numPr>
      </w:pPr>
      <w:r>
        <w:t xml:space="preserve">Translate application storyboards and user stories into functional applications</w:t>
      </w:r>
    </w:p>
    <w:p>
      <w:pPr>
        <w:pStyle w:val="Compact"/>
        <w:numPr>
          <w:numId w:val="1001"/>
          <w:ilvl w:val="0"/>
        </w:numPr>
      </w:pPr>
      <w:r>
        <w:t xml:space="preserve">Maintain the code for the all applications used by the Project Performance Team</w:t>
      </w:r>
    </w:p>
    <w:p>
      <w:pPr>
        <w:pStyle w:val="Compact"/>
        <w:numPr>
          <w:numId w:val="1001"/>
          <w:ilvl w:val="0"/>
        </w:numPr>
      </w:pPr>
      <w:r>
        <w:t xml:space="preserve">Make recommendations to improve the functionality of code supporting PPT activities</w:t>
      </w:r>
    </w:p>
    <w:p>
      <w:pPr>
        <w:pStyle w:val="Compact"/>
        <w:numPr>
          <w:numId w:val="1001"/>
          <w:ilvl w:val="0"/>
        </w:numPr>
      </w:pPr>
      <w:r>
        <w:t xml:space="preserve">Maintain existing SharePoint sites and develop updated views, lists and site pages</w:t>
      </w:r>
    </w:p>
    <w:p>
      <w:pPr>
        <w:pStyle w:val="Compact"/>
        <w:numPr>
          <w:numId w:val="1001"/>
          <w:ilvl w:val="0"/>
        </w:numPr>
      </w:pPr>
      <w:r>
        <w:t xml:space="preserve">Review and approve modifications to existing software to correct errors, allow it to adapt to new hardware or to improve its performance</w:t>
      </w:r>
    </w:p>
    <w:p>
      <w:pPr>
        <w:pStyle w:val="Compact"/>
        <w:numPr>
          <w:numId w:val="1001"/>
          <w:ilvl w:val="0"/>
        </w:numPr>
      </w:pPr>
      <w:r>
        <w:t xml:space="preserve">Review and approve the design and development of software systems using scientific analysis and mathematical models to predict and measure outcome and consequences of design</w:t>
      </w:r>
    </w:p>
    <w:p>
      <w:pPr>
        <w:pStyle w:val="Heading2"/>
      </w:pPr>
      <w:bookmarkStart w:id="23" w:name="qualifications-for-senior-programmer-analyst"/>
      <w:r>
        <w:t xml:space="preserve">Qualifications for senior programmer analyst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with SOAP and RESTful webservices using ASP.NET, WCF and WebAPI utilizing JSON/XML</w:t>
      </w:r>
    </w:p>
    <w:p>
      <w:pPr>
        <w:pStyle w:val="Compact"/>
        <w:numPr>
          <w:numId w:val="1002"/>
          <w:ilvl w:val="0"/>
        </w:numPr>
      </w:pPr>
      <w:r>
        <w:t xml:space="preserve">A Bachelor's Degree in Computer Science or Engineering and 5 years of progressive experience in the job offered or in a Systems/Software Engineer role</w:t>
      </w:r>
    </w:p>
    <w:p>
      <w:pPr>
        <w:pStyle w:val="Compact"/>
        <w:numPr>
          <w:numId w:val="1002"/>
          <w:ilvl w:val="0"/>
        </w:numPr>
      </w:pPr>
      <w:r>
        <w:t xml:space="preserve">1 or more years of experience with SSRS, WCF, WPF, MVC, and Razor</w:t>
      </w:r>
    </w:p>
    <w:p>
      <w:pPr>
        <w:pStyle w:val="Compact"/>
        <w:numPr>
          <w:numId w:val="1002"/>
          <w:ilvl w:val="0"/>
        </w:numPr>
      </w:pPr>
      <w:r>
        <w:t xml:space="preserve">If a conditional offer of employment is made, drug test and background check (including criminal record check) will be required</w:t>
      </w:r>
    </w:p>
    <w:p>
      <w:pPr>
        <w:pStyle w:val="Compact"/>
        <w:numPr>
          <w:numId w:val="1002"/>
          <w:ilvl w:val="0"/>
        </w:numPr>
      </w:pPr>
      <w:r>
        <w:t xml:space="preserve">Ability to work independently with low-to-no supervision</w:t>
      </w:r>
    </w:p>
    <w:p>
      <w:pPr>
        <w:pStyle w:val="Compact"/>
        <w:numPr>
          <w:numId w:val="1002"/>
          <w:ilvl w:val="0"/>
        </w:numPr>
      </w:pPr>
      <w:r>
        <w:t xml:space="preserve">Experience automating processes highly desirable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programmer-analys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programmer-analys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2021-10-28T13:26:43Z</dcterms:created>
  <dcterms:modified xsi:type="dcterms:W3CDTF">2021-10-28T13:26:43Z</dcterms:modified>
</cp:coreProperties>
</file>