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https://www.velvetjobs.com/job-descriptions/senior-process</w:t>
        </w:r>
      </w:hyperlink>
    </w:p>
    <w:p>
      <w:pPr>
        <w:pStyle w:val="Heading1"/>
      </w:pPr>
      <w:bookmarkStart w:id="21" w:name="example-of-senior-process-job-description"/>
      <w:r>
        <w:t xml:space="preserve">Example of Senior Process Job Description</w:t>
      </w:r>
      <w:bookmarkEnd w:id="21"/>
    </w:p>
    <w:p>
      <w:pPr>
        <w:pStyle w:val="Compact"/>
      </w:pPr>
      <w:r>
        <w:t xml:space="preserve">Our innovative and growing company is looking for a senior process. If you are looking for an exciting place to work, please take a look at the list of qualifications below.</w:t>
      </w:r>
    </w:p>
    <w:p>
      <w:pPr>
        <w:pStyle w:val="Heading2"/>
      </w:pPr>
      <w:bookmarkStart w:id="22" w:name="responsibilities-for-senior-process"/>
      <w:r>
        <w:t xml:space="preserve">Responsibilities for senior process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Direct planning, organization, and staffing of individual project(s) to ensure objectives met on time and within budget</w:t>
      </w:r>
    </w:p>
    <w:p>
      <w:pPr>
        <w:pStyle w:val="Compact"/>
        <w:numPr>
          <w:numId w:val="1001"/>
          <w:ilvl w:val="0"/>
        </w:numPr>
      </w:pPr>
      <w:r>
        <w:t xml:space="preserve">Direct creation and maintenance of appropriate issue/risk/problem identification, escalation and resolution management mechanisms for the project</w:t>
      </w:r>
    </w:p>
    <w:p>
      <w:pPr>
        <w:pStyle w:val="Compact"/>
        <w:numPr>
          <w:numId w:val="1001"/>
          <w:ilvl w:val="0"/>
        </w:numPr>
      </w:pPr>
      <w:r>
        <w:t xml:space="preserve">Support and assist in the design, procurement, installation and commissioning of existing process improvements and new equipment to support new product development and commercialization</w:t>
      </w:r>
    </w:p>
    <w:p>
      <w:pPr>
        <w:pStyle w:val="Compact"/>
        <w:numPr>
          <w:numId w:val="1001"/>
          <w:ilvl w:val="0"/>
        </w:numPr>
      </w:pPr>
      <w:r>
        <w:t xml:space="preserve">Provide technical support to all process engineers, and identify any training or professional development needs and work with more junior engineers in a coaching/mentoring capacity to further develop their own capabilities</w:t>
      </w:r>
    </w:p>
    <w:p>
      <w:pPr>
        <w:pStyle w:val="Compact"/>
        <w:numPr>
          <w:numId w:val="1001"/>
          <w:ilvl w:val="0"/>
        </w:numPr>
      </w:pPr>
      <w:r>
        <w:t xml:space="preserve">Participation in capital project scope, design, equipment selection and pre-start up safety reviews to ensure safety, quality, operability and energy efficiency are considered</w:t>
      </w:r>
    </w:p>
    <w:p>
      <w:pPr>
        <w:pStyle w:val="Compact"/>
        <w:numPr>
          <w:numId w:val="1001"/>
          <w:ilvl w:val="0"/>
        </w:numPr>
      </w:pPr>
      <w:r>
        <w:t xml:space="preserve">Strong Process Safety Management back ground and have ability to lead and participate in HAZOP and process safety reviews to support Management of Change (MOC) and Plant area safety reviews</w:t>
      </w:r>
    </w:p>
    <w:p>
      <w:pPr>
        <w:pStyle w:val="Compact"/>
        <w:numPr>
          <w:numId w:val="1001"/>
          <w:ilvl w:val="0"/>
        </w:numPr>
      </w:pPr>
      <w:r>
        <w:t xml:space="preserve">Take ownership for the management of the MOC database and ensuring compliance to corporate MOC requirements</w:t>
      </w:r>
    </w:p>
    <w:p>
      <w:pPr>
        <w:pStyle w:val="Compact"/>
        <w:numPr>
          <w:numId w:val="1001"/>
          <w:ilvl w:val="0"/>
        </w:numPr>
      </w:pPr>
      <w:r>
        <w:t xml:space="preserve">Conduct process improvement initiatives and custom product developments while interfacing with floor production personnel and operations management in a fast paced manufacturing environment</w:t>
      </w:r>
    </w:p>
    <w:p>
      <w:pPr>
        <w:pStyle w:val="Compact"/>
        <w:numPr>
          <w:numId w:val="1001"/>
          <w:ilvl w:val="0"/>
        </w:numPr>
      </w:pPr>
      <w:r>
        <w:t xml:space="preserve">Investigate product quality issues</w:t>
      </w:r>
    </w:p>
    <w:p>
      <w:pPr>
        <w:pStyle w:val="Compact"/>
        <w:numPr>
          <w:numId w:val="1001"/>
          <w:ilvl w:val="0"/>
        </w:numPr>
      </w:pPr>
      <w:r>
        <w:t xml:space="preserve">Design &amp; execute experiments to evaluate and optimize the performance attributes of these technologies</w:t>
      </w:r>
    </w:p>
    <w:p>
      <w:pPr>
        <w:pStyle w:val="Heading2"/>
      </w:pPr>
      <w:bookmarkStart w:id="23" w:name="qualifications-for-senior-process"/>
      <w:r>
        <w:t xml:space="preserve">Qualifications for senior process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or education in business analysis, process development and telecommunication systems</w:t>
      </w:r>
    </w:p>
    <w:p>
      <w:pPr>
        <w:pStyle w:val="Compact"/>
        <w:numPr>
          <w:numId w:val="1002"/>
          <w:ilvl w:val="0"/>
        </w:numPr>
      </w:pPr>
      <w:r>
        <w:t xml:space="preserve">A good working knowledge and/or qualifications and/or accreditation in Six Sigma and lean process management techniques is required</w:t>
      </w:r>
    </w:p>
    <w:p>
      <w:pPr>
        <w:pStyle w:val="Compact"/>
        <w:numPr>
          <w:numId w:val="1002"/>
          <w:ilvl w:val="0"/>
        </w:numPr>
      </w:pPr>
      <w:r>
        <w:t xml:space="preserve">Experience in supporting a complex multifaceted environment</w:t>
      </w:r>
    </w:p>
    <w:p>
      <w:pPr>
        <w:pStyle w:val="Compact"/>
        <w:numPr>
          <w:numId w:val="1002"/>
          <w:ilvl w:val="0"/>
        </w:numPr>
      </w:pPr>
      <w:r>
        <w:t xml:space="preserve">Minimum BS in Biology, Microbiology, Chemistry, Biochemisty or similar science</w:t>
      </w:r>
    </w:p>
    <w:p>
      <w:pPr>
        <w:pStyle w:val="Compact"/>
        <w:numPr>
          <w:numId w:val="1002"/>
          <w:ilvl w:val="0"/>
        </w:numPr>
      </w:pPr>
      <w:r>
        <w:t xml:space="preserve">Minimum 3 years experience, pharmaceutical or medical device industry preferred</w:t>
      </w:r>
    </w:p>
    <w:p>
      <w:pPr>
        <w:pStyle w:val="Compact"/>
        <w:numPr>
          <w:numId w:val="1002"/>
          <w:ilvl w:val="0"/>
        </w:numPr>
      </w:pPr>
      <w:r>
        <w:t xml:space="preserve">Experience with formulation preparation, dispense and filling processes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proces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proces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2021-10-28T18:39:31Z</dcterms:created>
  <dcterms:modified xsi:type="dcterms:W3CDTF">2021-10-28T18:39:31Z</dcterms:modified>
</cp:coreProperties>
</file>