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https://www.velvetjobs.com/job-descriptions/senior-principal-systems-engineer</w:t>
        </w:r>
      </w:hyperlink>
    </w:p>
    <w:p>
      <w:pPr>
        <w:pStyle w:val="Heading1"/>
      </w:pPr>
      <w:bookmarkStart w:id="21" w:name="example-of-senior-principal-systems-engineer-job-description"/>
      <w:r>
        <w:t xml:space="preserve">Example of Senior Principal Systems Engineer Job Description</w:t>
      </w:r>
      <w:bookmarkEnd w:id="21"/>
    </w:p>
    <w:p>
      <w:pPr>
        <w:pStyle w:val="Compact"/>
      </w:pPr>
      <w:r>
        <w:t xml:space="preserve">Our growing company is looking to fill the role of senior principal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incipal-systems-engineer"/>
      <w:r>
        <w:t xml:space="preserve">Responsibilities for senior principal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expertise and direction in engineering secure technical solutions for the existing Information System</w:t>
      </w:r>
    </w:p>
    <w:p>
      <w:pPr>
        <w:pStyle w:val="Compact"/>
        <w:numPr>
          <w:numId w:val="1001"/>
          <w:ilvl w:val="0"/>
        </w:numPr>
      </w:pPr>
      <w:r>
        <w:t xml:space="preserve">Apply engineering knowledge to monitor/assess spacecraft subsystem technical performance within cost and schedule constraints</w:t>
      </w:r>
    </w:p>
    <w:p>
      <w:pPr>
        <w:pStyle w:val="Compact"/>
        <w:numPr>
          <w:numId w:val="1001"/>
          <w:ilvl w:val="0"/>
        </w:numPr>
      </w:pPr>
      <w:r>
        <w:t xml:space="preserve">Lead the software development and systems integration process to ensure that the Company's data surveillance service continues to develop into a class-leading product</w:t>
      </w:r>
    </w:p>
    <w:p>
      <w:pPr>
        <w:pStyle w:val="Compact"/>
        <w:numPr>
          <w:numId w:val="1001"/>
          <w:ilvl w:val="0"/>
        </w:numPr>
      </w:pPr>
      <w:r>
        <w:t xml:space="preserve">Build backend components that are maintainable, flexible and scalable</w:t>
      </w:r>
    </w:p>
    <w:p>
      <w:pPr>
        <w:pStyle w:val="Compact"/>
        <w:numPr>
          <w:numId w:val="1001"/>
          <w:ilvl w:val="0"/>
        </w:numPr>
      </w:pPr>
      <w:r>
        <w:t xml:space="preserve">Define and follow a disciplined development workflow, including documentation of said systems</w:t>
      </w:r>
    </w:p>
    <w:p>
      <w:pPr>
        <w:pStyle w:val="Compact"/>
        <w:numPr>
          <w:numId w:val="1001"/>
          <w:ilvl w:val="0"/>
        </w:numPr>
      </w:pPr>
      <w:r>
        <w:t xml:space="preserve">Design, build, improve, maintain a process to move data through the data processing pipeline and warehouse</w:t>
      </w:r>
    </w:p>
    <w:p>
      <w:pPr>
        <w:pStyle w:val="Compact"/>
        <w:numPr>
          <w:numId w:val="1001"/>
          <w:ilvl w:val="0"/>
        </w:numPr>
      </w:pPr>
      <w:r>
        <w:t xml:space="preserve">Rapidly iterate on product and platform features by writing elegant, reliable and readable code to build robust products that last</w:t>
      </w:r>
    </w:p>
    <w:p>
      <w:pPr>
        <w:pStyle w:val="Compact"/>
        <w:numPr>
          <w:numId w:val="1001"/>
          <w:ilvl w:val="0"/>
        </w:numPr>
      </w:pPr>
      <w:r>
        <w:t xml:space="preserve">Be involved in all stages of development, from product ideation through architecture, documentation, implementation, testing, and support</w:t>
      </w:r>
    </w:p>
    <w:p>
      <w:pPr>
        <w:pStyle w:val="Compact"/>
        <w:numPr>
          <w:numId w:val="1001"/>
          <w:ilvl w:val="0"/>
        </w:numPr>
      </w:pPr>
      <w:r>
        <w:t xml:space="preserve">Continuously improve performance of data pipelines and user queries</w:t>
      </w:r>
    </w:p>
    <w:p>
      <w:pPr>
        <w:pStyle w:val="Compact"/>
        <w:numPr>
          <w:numId w:val="1001"/>
          <w:ilvl w:val="0"/>
        </w:numPr>
      </w:pPr>
      <w:r>
        <w:t xml:space="preserve">Serve as technical interface to the customer for assigned program(s)</w:t>
      </w:r>
    </w:p>
    <w:p>
      <w:pPr>
        <w:pStyle w:val="Heading2"/>
      </w:pPr>
      <w:bookmarkStart w:id="23" w:name="qualifications-for-senior-principal-systems-engineer"/>
      <w:r>
        <w:t xml:space="preserve">Qualifications for senior principal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with high power RF transmitters and antennas, filtering designs</w:t>
      </w:r>
    </w:p>
    <w:p>
      <w:pPr>
        <w:pStyle w:val="Compact"/>
        <w:numPr>
          <w:numId w:val="1002"/>
          <w:ilvl w:val="0"/>
        </w:numPr>
      </w:pPr>
      <w:r>
        <w:t xml:space="preserve">Bachelor's degree (in Engineering, Computer Science or related field) or equivalent, Master's degree preferred</w:t>
      </w:r>
    </w:p>
    <w:p>
      <w:pPr>
        <w:pStyle w:val="Compact"/>
        <w:numPr>
          <w:numId w:val="1002"/>
          <w:ilvl w:val="0"/>
        </w:numPr>
      </w:pPr>
      <w:r>
        <w:t xml:space="preserve">Must have existing DoD Secret security clearance with the ability to obtain a Top Secret clearance and/or a SSBI/Special Access clearance</w:t>
      </w:r>
    </w:p>
    <w:p>
      <w:pPr>
        <w:pStyle w:val="Compact"/>
        <w:numPr>
          <w:numId w:val="1002"/>
          <w:ilvl w:val="0"/>
        </w:numPr>
      </w:pPr>
      <w:r>
        <w:t xml:space="preserve">Experience with end-to-end radar modeling and simulation radar waveform and mode development</w:t>
      </w:r>
    </w:p>
    <w:p>
      <w:pPr>
        <w:pStyle w:val="Compact"/>
        <w:numPr>
          <w:numId w:val="1002"/>
          <w:ilvl w:val="0"/>
        </w:numPr>
      </w:pPr>
      <w:r>
        <w:t xml:space="preserve">Radar signal processing synthesis and implementation using FPGAs</w:t>
      </w:r>
    </w:p>
    <w:p>
      <w:pPr>
        <w:pStyle w:val="Compact"/>
        <w:numPr>
          <w:numId w:val="1002"/>
          <w:ilvl w:val="0"/>
        </w:numPr>
      </w:pPr>
      <w:r>
        <w:t xml:space="preserve">DoD Secret Clearance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incipal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incipal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2021-10-28T12:55:24Z</dcterms:created>
  <dcterms:modified xsi:type="dcterms:W3CDTF">2021-10-28T12:55:24Z</dcterms:modified>
</cp:coreProperties>
</file>