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https://www.velvetjobs.com/job-descriptions/senior-operations-manager</w:t>
        </w:r>
      </w:hyperlink>
    </w:p>
    <w:p>
      <w:pPr>
        <w:pStyle w:val="Heading1"/>
      </w:pPr>
      <w:bookmarkStart w:id="21" w:name="example-of-senior-operations-manager-job-description"/>
      <w:r>
        <w:t xml:space="preserve">Example of Senior Operations Manager Job Description</w:t>
      </w:r>
      <w:bookmarkEnd w:id="21"/>
    </w:p>
    <w:p>
      <w:pPr>
        <w:pStyle w:val="Compact"/>
      </w:pPr>
      <w:r>
        <w:t xml:space="preserve">Our company is looking for a senior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operations-manager"/>
      <w:r>
        <w:t xml:space="preserve">Responsibilities for senior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coordination of internal and external audit’s as they are scheduled</w:t>
      </w:r>
    </w:p>
    <w:p>
      <w:pPr>
        <w:pStyle w:val="Compact"/>
        <w:numPr>
          <w:numId w:val="1001"/>
          <w:ilvl w:val="0"/>
        </w:numPr>
      </w:pPr>
      <w:r>
        <w:t xml:space="preserve">Oversee the creation, implementation and coordination of improved operational systems, processes and policies, in support of organization’s mission in all departments under your Supervision</w:t>
      </w:r>
    </w:p>
    <w:p>
      <w:pPr>
        <w:pStyle w:val="Compact"/>
        <w:numPr>
          <w:numId w:val="1001"/>
          <w:ilvl w:val="0"/>
        </w:numPr>
      </w:pPr>
      <w:r>
        <w:t xml:space="preserve">Serve as a member of the Senior Management Team, and provide support to the Country Office in ensuring information flows, advice and support on operations issues related to the Office</w:t>
      </w:r>
    </w:p>
    <w:p>
      <w:pPr>
        <w:pStyle w:val="Compact"/>
        <w:numPr>
          <w:numId w:val="1001"/>
          <w:ilvl w:val="0"/>
        </w:numPr>
      </w:pPr>
      <w:r>
        <w:t xml:space="preserve">Ensure all staff are adequately supplied with equipment, technology, supplies, to perform their jobs and maximize billability</w:t>
      </w:r>
    </w:p>
    <w:p>
      <w:pPr>
        <w:pStyle w:val="Compact"/>
        <w:numPr>
          <w:numId w:val="1001"/>
          <w:ilvl w:val="0"/>
        </w:numPr>
      </w:pPr>
      <w:r>
        <w:t xml:space="preserve">Mentor program setup and monitoring, training, goals/year end reviews, morale</w:t>
      </w:r>
    </w:p>
    <w:p>
      <w:pPr>
        <w:pStyle w:val="Compact"/>
        <w:numPr>
          <w:numId w:val="1001"/>
          <w:ilvl w:val="0"/>
        </w:numPr>
      </w:pPr>
      <w:r>
        <w:t xml:space="preserve">Manage staffing workloads</w:t>
      </w:r>
    </w:p>
    <w:p>
      <w:pPr>
        <w:pStyle w:val="Compact"/>
        <w:numPr>
          <w:numId w:val="1001"/>
          <w:ilvl w:val="0"/>
        </w:numPr>
      </w:pPr>
      <w:r>
        <w:t xml:space="preserve">Determine staffing needs, interview prospects, onboard new employees, conduct exit interviews</w:t>
      </w:r>
    </w:p>
    <w:p>
      <w:pPr>
        <w:pStyle w:val="Compact"/>
        <w:numPr>
          <w:numId w:val="1001"/>
          <w:ilvl w:val="0"/>
        </w:numPr>
      </w:pPr>
      <w:r>
        <w:t xml:space="preserve">Marketing – assist with client outreach, proposal prep, interview prep</w:t>
      </w:r>
    </w:p>
    <w:p>
      <w:pPr>
        <w:pStyle w:val="Compact"/>
        <w:numPr>
          <w:numId w:val="1001"/>
          <w:ilvl w:val="0"/>
        </w:numPr>
      </w:pPr>
      <w:r>
        <w:t xml:space="preserve">Assist with Transportation strategic planning (serves as a senior member of GA Transportation)</w:t>
      </w:r>
    </w:p>
    <w:p>
      <w:pPr>
        <w:pStyle w:val="Compact"/>
        <w:numPr>
          <w:numId w:val="1001"/>
          <w:ilvl w:val="0"/>
        </w:numPr>
      </w:pPr>
      <w:r>
        <w:t xml:space="preserve">Project Management – may also serve as a project manager or client manager in a part time role (meaning a small amount of time (20-40%)</w:t>
      </w:r>
    </w:p>
    <w:p>
      <w:pPr>
        <w:pStyle w:val="Heading2"/>
      </w:pPr>
      <w:bookmarkStart w:id="23" w:name="qualifications-for-senior-operations-manager"/>
      <w:r>
        <w:t xml:space="preserve">Qualifications for senior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Relationship management experience, including familiarity with business agreements, negotiation and issue management</w:t>
      </w:r>
    </w:p>
    <w:p>
      <w:pPr>
        <w:pStyle w:val="Compact"/>
        <w:numPr>
          <w:numId w:val="1002"/>
          <w:ilvl w:val="0"/>
        </w:numPr>
      </w:pPr>
      <w:r>
        <w:t xml:space="preserve">Experience in high-volume, seasonal distribution environment with perishable product lines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preferred and/or equivalent related experience</w:t>
      </w:r>
    </w:p>
    <w:p>
      <w:pPr>
        <w:pStyle w:val="Compact"/>
        <w:numPr>
          <w:numId w:val="1002"/>
          <w:ilvl w:val="0"/>
        </w:numPr>
      </w:pPr>
      <w:r>
        <w:t xml:space="preserve">Bi-lingual in Spanish/English highly preferred</w:t>
      </w:r>
    </w:p>
    <w:p>
      <w:pPr>
        <w:pStyle w:val="Compact"/>
        <w:numPr>
          <w:numId w:val="1002"/>
          <w:ilvl w:val="0"/>
        </w:numPr>
      </w:pPr>
      <w:r>
        <w:t xml:space="preserve">Ability to read, interpret and develop general operating plans</w:t>
      </w:r>
    </w:p>
    <w:p>
      <w:pPr>
        <w:pStyle w:val="Compact"/>
        <w:numPr>
          <w:numId w:val="1002"/>
          <w:ilvl w:val="0"/>
        </w:numPr>
      </w:pPr>
      <w:r>
        <w:t xml:space="preserve">Ability to work with variety of departments including IT, Finance, Supply Chain, Quality Assurance, Human Resources, Merchandising and Marketing in order to carry out the needs of the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2021-10-28T18:39:47Z</dcterms:created>
  <dcterms:modified xsi:type="dcterms:W3CDTF">2021-10-28T18:39:47Z</dcterms:modified>
</cp:coreProperties>
</file>