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https://www.velvetjobs.com/job-descriptions/senior-mechanic</w:t>
        </w:r>
      </w:hyperlink>
    </w:p>
    <w:p>
      <w:pPr>
        <w:pStyle w:val="Heading1"/>
      </w:pPr>
      <w:bookmarkStart w:id="21" w:name="example-of-senior-mechanic-job-description"/>
      <w:r>
        <w:t xml:space="preserve">Example of Senior Mechanic Job Description</w:t>
      </w:r>
      <w:bookmarkEnd w:id="21"/>
    </w:p>
    <w:p>
      <w:pPr>
        <w:pStyle w:val="Compact"/>
      </w:pPr>
      <w:r>
        <w:t xml:space="preserve">Our company is searching for experienced candidates for the position of senior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echanic"/>
      <w:r>
        <w:t xml:space="preserve">Responsibilities for senior mechanic</w:t>
      </w:r>
      <w:bookmarkEnd w:id="22"/>
    </w:p>
    <w:p>
      <w:pPr>
        <w:pStyle w:val="Compact"/>
        <w:numPr>
          <w:numId w:val="1001"/>
          <w:ilvl w:val="0"/>
        </w:numPr>
      </w:pPr>
      <w:r>
        <w:t xml:space="preserve">Escalate unresolved situations to their manager when appropriate</w:t>
      </w:r>
    </w:p>
    <w:p>
      <w:pPr>
        <w:pStyle w:val="Compact"/>
        <w:numPr>
          <w:numId w:val="1001"/>
          <w:ilvl w:val="0"/>
        </w:numPr>
      </w:pPr>
      <w:r>
        <w:t xml:space="preserve">Report substandard equipment performance to Lead/Supervisor or Manager</w:t>
      </w:r>
    </w:p>
    <w:p>
      <w:pPr>
        <w:pStyle w:val="Compact"/>
        <w:numPr>
          <w:numId w:val="1001"/>
          <w:ilvl w:val="0"/>
        </w:numPr>
      </w:pPr>
      <w:r>
        <w:t xml:space="preserve">Assist in training, developing our mechanical work force and assist in managing in the shop floor</w:t>
      </w:r>
    </w:p>
    <w:p>
      <w:pPr>
        <w:pStyle w:val="Compact"/>
        <w:numPr>
          <w:numId w:val="1001"/>
          <w:ilvl w:val="0"/>
        </w:numPr>
      </w:pPr>
      <w:r>
        <w:t xml:space="preserve">Perform diagnostics and repairs on truck chassis and diesel engines</w:t>
      </w:r>
    </w:p>
    <w:p>
      <w:pPr>
        <w:pStyle w:val="Compact"/>
        <w:numPr>
          <w:numId w:val="1001"/>
          <w:ilvl w:val="0"/>
        </w:numPr>
      </w:pPr>
      <w:r>
        <w:t xml:space="preserve">Completes aircraft and engine maintenance as required or needed</w:t>
      </w:r>
    </w:p>
    <w:p>
      <w:pPr>
        <w:pStyle w:val="Compact"/>
        <w:numPr>
          <w:numId w:val="1001"/>
          <w:ilvl w:val="0"/>
        </w:numPr>
      </w:pPr>
      <w:r>
        <w:t xml:space="preserve">Follows established and normal aviation safety procedures and processes</w:t>
      </w:r>
    </w:p>
    <w:p>
      <w:pPr>
        <w:pStyle w:val="Compact"/>
        <w:numPr>
          <w:numId w:val="1001"/>
          <w:ilvl w:val="0"/>
        </w:numPr>
      </w:pPr>
      <w:r>
        <w:t xml:space="preserve">Maintains complete and accurate maintenance records</w:t>
      </w:r>
    </w:p>
    <w:p>
      <w:pPr>
        <w:pStyle w:val="Compact"/>
        <w:numPr>
          <w:numId w:val="1001"/>
          <w:ilvl w:val="0"/>
        </w:numPr>
      </w:pPr>
      <w:r>
        <w:t xml:space="preserve">Conducts scheduled inspections and completes follow-up as required</w:t>
      </w:r>
    </w:p>
    <w:p>
      <w:pPr>
        <w:pStyle w:val="Compact"/>
        <w:numPr>
          <w:numId w:val="1001"/>
          <w:ilvl w:val="0"/>
        </w:numPr>
      </w:pPr>
      <w:r>
        <w:t xml:space="preserve">Complete necessary maintenance and repairs (replacements) on the aircraft, its subsystems, and components</w:t>
      </w:r>
    </w:p>
    <w:p>
      <w:pPr>
        <w:pStyle w:val="Compact"/>
        <w:numPr>
          <w:numId w:val="1001"/>
          <w:ilvl w:val="0"/>
        </w:numPr>
      </w:pPr>
      <w:r>
        <w:t xml:space="preserve">Repairs sheet metal or composite surfaces and assemblies</w:t>
      </w:r>
    </w:p>
    <w:p>
      <w:pPr>
        <w:pStyle w:val="Heading2"/>
      </w:pPr>
      <w:bookmarkStart w:id="23" w:name="qualifications-for-senior-mechanic"/>
      <w:r>
        <w:t xml:space="preserve">Qualifications for senior mechanic</w:t>
      </w:r>
      <w:bookmarkEnd w:id="23"/>
    </w:p>
    <w:p>
      <w:pPr>
        <w:pStyle w:val="Compact"/>
        <w:numPr>
          <w:numId w:val="1002"/>
          <w:ilvl w:val="0"/>
        </w:numPr>
      </w:pPr>
      <w:r>
        <w:t xml:space="preserve">General, must be able to understand and perform quickly any instruction given by the</w:t>
      </w:r>
    </w:p>
    <w:p>
      <w:pPr>
        <w:pStyle w:val="Compact"/>
        <w:numPr>
          <w:numId w:val="1002"/>
          <w:ilvl w:val="0"/>
        </w:numPr>
      </w:pPr>
      <w:r>
        <w:t xml:space="preserve">You will identify needed equipment, materials, and enquire if it is in Post inventory or available locally</w:t>
      </w:r>
    </w:p>
    <w:p>
      <w:pPr>
        <w:pStyle w:val="Compact"/>
        <w:numPr>
          <w:numId w:val="1002"/>
          <w:ilvl w:val="0"/>
        </w:numPr>
      </w:pPr>
      <w:r>
        <w:t xml:space="preserve">You will perform preventive maintenance on HVAC system components in accordance with the appropriate OBO checklists</w:t>
      </w:r>
    </w:p>
    <w:p>
      <w:pPr>
        <w:pStyle w:val="Compact"/>
        <w:numPr>
          <w:numId w:val="1002"/>
          <w:ilvl w:val="0"/>
        </w:numPr>
      </w:pPr>
      <w:r>
        <w:t xml:space="preserve">You will document and report deficiencies detected</w:t>
      </w:r>
    </w:p>
    <w:p>
      <w:pPr>
        <w:pStyle w:val="Compact"/>
        <w:numPr>
          <w:numId w:val="1002"/>
          <w:ilvl w:val="0"/>
        </w:numPr>
      </w:pPr>
      <w:r>
        <w:t xml:space="preserve">You are expected to service very old to state-of-the-art equipment</w:t>
      </w:r>
    </w:p>
    <w:p>
      <w:pPr>
        <w:pStyle w:val="Compact"/>
        <w:numPr>
          <w:numId w:val="1002"/>
          <w:ilvl w:val="0"/>
        </w:numPr>
      </w:pPr>
      <w:r>
        <w:t xml:space="preserve">You will respond to unanticipated emergencies, minimizing any disruption to ongoing Post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2021-10-28T13:11:53Z</dcterms:created>
  <dcterms:modified xsi:type="dcterms:W3CDTF">2021-10-28T13:11:53Z</dcterms:modified>
</cp:coreProperties>
</file>