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https://www.velvetjobs.com/job-descriptions/senior-manufacturing</w:t>
        </w:r>
      </w:hyperlink>
    </w:p>
    <w:p>
      <w:pPr>
        <w:pStyle w:val="Heading1"/>
      </w:pPr>
      <w:bookmarkStart w:id="21" w:name="example-of-senior-manufacturing-job-description"/>
      <w:r>
        <w:t xml:space="preserve">Example of Senior Manufacturing Job Description</w:t>
      </w:r>
      <w:bookmarkEnd w:id="21"/>
    </w:p>
    <w:p>
      <w:pPr>
        <w:pStyle w:val="Compact"/>
      </w:pPr>
      <w:r>
        <w:t xml:space="preserve">Our growing company is searching for experienced candidates for the position of senior manufacturing. To join our growing team, please review the list of responsibilities and qualifications.</w:t>
      </w:r>
    </w:p>
    <w:p>
      <w:pPr>
        <w:pStyle w:val="Heading2"/>
      </w:pPr>
      <w:bookmarkStart w:id="22" w:name="responsibilities-for-senior-manufacturing"/>
      <w:r>
        <w:t xml:space="preserve">Responsibilities for senior manufacturing</w:t>
      </w:r>
      <w:bookmarkEnd w:id="22"/>
    </w:p>
    <w:p>
      <w:pPr>
        <w:pStyle w:val="Compact"/>
        <w:numPr>
          <w:numId w:val="1001"/>
          <w:ilvl w:val="0"/>
        </w:numPr>
      </w:pPr>
      <w:r>
        <w:t xml:space="preserve">Responsible for completing assigned tasks which may include preparing small equipment, cleaning and sterilizing vessels, preparing solutions, monitoring and operation biochemical processing equipment while adhering to Safety, cGMP and Biochemical Manufacturing guidelines</w:t>
      </w:r>
    </w:p>
    <w:p>
      <w:pPr>
        <w:pStyle w:val="Compact"/>
        <w:numPr>
          <w:numId w:val="1001"/>
          <w:ilvl w:val="0"/>
        </w:numPr>
      </w:pPr>
      <w:r>
        <w:t xml:space="preserve">Plan and design manufacturing processes in a high rate of production environment</w:t>
      </w:r>
    </w:p>
    <w:p>
      <w:pPr>
        <w:pStyle w:val="Compact"/>
        <w:numPr>
          <w:numId w:val="1001"/>
          <w:ilvl w:val="0"/>
        </w:numPr>
      </w:pPr>
      <w:r>
        <w:t xml:space="preserve">Maximize efficiency by analyzing layout of equipment, workflow, assembly methods and work force utilization</w:t>
      </w:r>
    </w:p>
    <w:p>
      <w:pPr>
        <w:pStyle w:val="Compact"/>
        <w:numPr>
          <w:numId w:val="1001"/>
          <w:ilvl w:val="0"/>
        </w:numPr>
      </w:pPr>
      <w:r>
        <w:t xml:space="preserve">Determines parts and tools needed in order to achieve manufacturing goals according to product specifications</w:t>
      </w:r>
    </w:p>
    <w:p>
      <w:pPr>
        <w:pStyle w:val="Compact"/>
        <w:numPr>
          <w:numId w:val="1001"/>
          <w:ilvl w:val="0"/>
        </w:numPr>
      </w:pPr>
      <w:r>
        <w:t xml:space="preserve">Assist in the development of technical portions of new business proposals, including selection of manufacturing methods and production processes with estimated costs to implement</w:t>
      </w:r>
    </w:p>
    <w:p>
      <w:pPr>
        <w:pStyle w:val="Compact"/>
        <w:numPr>
          <w:numId w:val="1001"/>
          <w:ilvl w:val="0"/>
        </w:numPr>
      </w:pPr>
      <w:r>
        <w:t xml:space="preserve">Ensure all assigned tasks are performed as per safety requirement</w:t>
      </w:r>
    </w:p>
    <w:p>
      <w:pPr>
        <w:pStyle w:val="Compact"/>
        <w:numPr>
          <w:numId w:val="1001"/>
          <w:ilvl w:val="0"/>
        </w:numPr>
      </w:pPr>
      <w:r>
        <w:t xml:space="preserve">Responsible for managing and maintaining Process Documentation to include Routings, Standard Work Instructions, PFMEA’s, Visual Aids, Plant Layout, Training Documents</w:t>
      </w:r>
    </w:p>
    <w:p>
      <w:pPr>
        <w:pStyle w:val="Compact"/>
        <w:numPr>
          <w:numId w:val="1001"/>
          <w:ilvl w:val="0"/>
        </w:numPr>
      </w:pPr>
      <w:r>
        <w:t xml:space="preserve">Collaborate with design engineers, technicians, touch labor, production personnel, material planners, production control personnel, and production managers</w:t>
      </w:r>
    </w:p>
    <w:p>
      <w:pPr>
        <w:pStyle w:val="Compact"/>
        <w:numPr>
          <w:numId w:val="1001"/>
          <w:ilvl w:val="0"/>
        </w:numPr>
      </w:pPr>
      <w:r>
        <w:t xml:space="preserve">Develop proposals for new or changed work when requested by management in a timely manner</w:t>
      </w:r>
    </w:p>
    <w:p>
      <w:pPr>
        <w:pStyle w:val="Compact"/>
        <w:numPr>
          <w:numId w:val="1001"/>
          <w:ilvl w:val="0"/>
        </w:numPr>
      </w:pPr>
      <w:r>
        <w:t xml:space="preserve">Fulfills the role of Team Lead in the absence of the team supervisor</w:t>
      </w:r>
    </w:p>
    <w:p>
      <w:pPr>
        <w:pStyle w:val="Heading2"/>
      </w:pPr>
      <w:bookmarkStart w:id="23" w:name="qualifications-for-senior-manufacturing"/>
      <w:r>
        <w:t xml:space="preserve">Qualifications for senior manufacturing</w:t>
      </w:r>
      <w:bookmarkEnd w:id="23"/>
    </w:p>
    <w:p>
      <w:pPr>
        <w:pStyle w:val="Compact"/>
        <w:numPr>
          <w:numId w:val="1002"/>
          <w:ilvl w:val="0"/>
        </w:numPr>
      </w:pPr>
      <w:r>
        <w:t xml:space="preserve">Intermediate to advanced Excel skills including pivots and v-lookups (macros +)</w:t>
      </w:r>
    </w:p>
    <w:p>
      <w:pPr>
        <w:pStyle w:val="Compact"/>
        <w:numPr>
          <w:numId w:val="1002"/>
          <w:ilvl w:val="0"/>
        </w:numPr>
      </w:pPr>
      <w:r>
        <w:t xml:space="preserve">Cost accounting or plant accounting plus</w:t>
      </w:r>
    </w:p>
    <w:p>
      <w:pPr>
        <w:pStyle w:val="Compact"/>
        <w:numPr>
          <w:numId w:val="1002"/>
          <w:ilvl w:val="0"/>
        </w:numPr>
      </w:pPr>
      <w:r>
        <w:t xml:space="preserve">SAP strongly preferred or a quick learner with large ERP experience</w:t>
      </w:r>
    </w:p>
    <w:p>
      <w:pPr>
        <w:pStyle w:val="Compact"/>
        <w:numPr>
          <w:numId w:val="1002"/>
          <w:ilvl w:val="0"/>
        </w:numPr>
      </w:pPr>
      <w:r>
        <w:t xml:space="preserve">CPA or MBA plus</w:t>
      </w:r>
    </w:p>
    <w:p>
      <w:pPr>
        <w:pStyle w:val="Compact"/>
        <w:numPr>
          <w:numId w:val="1002"/>
          <w:ilvl w:val="0"/>
        </w:numPr>
      </w:pPr>
      <w:r>
        <w:t xml:space="preserve">Size of company open</w:t>
      </w:r>
    </w:p>
    <w:p>
      <w:pPr>
        <w:pStyle w:val="Compact"/>
        <w:numPr>
          <w:numId w:val="1002"/>
          <w:ilvl w:val="0"/>
        </w:numPr>
      </w:pPr>
      <w:r>
        <w:t xml:space="preserve">Operations, including but not limited to work functions in Cell Culture, Purification, Solution &amp; Equipment Prep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2021-10-28T13:02:32Z</dcterms:created>
  <dcterms:modified xsi:type="dcterms:W3CDTF">2021-10-28T13:02:32Z</dcterms:modified>
</cp:coreProperties>
</file>