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https://www.velvetjobs.com/job-descriptions/senior-manufacturing-technician</w:t>
        </w:r>
      </w:hyperlink>
    </w:p>
    <w:p>
      <w:pPr>
        <w:pStyle w:val="Heading1"/>
      </w:pPr>
      <w:bookmarkStart w:id="21" w:name="example-of-senior-manufacturing-technician-job-description"/>
      <w:r>
        <w:t xml:space="preserve">Example of Senior Manufacturing Technician Job Description</w:t>
      </w:r>
      <w:bookmarkEnd w:id="21"/>
    </w:p>
    <w:p>
      <w:pPr>
        <w:pStyle w:val="Compact"/>
      </w:pPr>
      <w:r>
        <w:t xml:space="preserve">Our company is growing rapidly and is searching for experienced candidates for the position of senior manufacturing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ufacturing-technician"/>
      <w:r>
        <w:t xml:space="preserve">Responsibilities for senior manufacturing technician</w:t>
      </w:r>
      <w:bookmarkEnd w:id="22"/>
    </w:p>
    <w:p>
      <w:pPr>
        <w:pStyle w:val="Compact"/>
        <w:numPr>
          <w:numId w:val="1001"/>
          <w:ilvl w:val="0"/>
        </w:numPr>
      </w:pPr>
      <w:r>
        <w:t xml:space="preserve">Able to adapt to a constantly changing work environment</w:t>
      </w:r>
    </w:p>
    <w:p>
      <w:pPr>
        <w:pStyle w:val="Compact"/>
        <w:numPr>
          <w:numId w:val="1001"/>
          <w:ilvl w:val="0"/>
        </w:numPr>
      </w:pPr>
      <w:r>
        <w:t xml:space="preserve">Able to work with minimal supervision and may provide guidance to other technicians</w:t>
      </w:r>
    </w:p>
    <w:p>
      <w:pPr>
        <w:pStyle w:val="Compact"/>
        <w:numPr>
          <w:numId w:val="1001"/>
          <w:ilvl w:val="0"/>
        </w:numPr>
      </w:pPr>
      <w:r>
        <w:t xml:space="preserve">Interpret and follow written documents such as ISO procedures, Standard Operating Procedures (SOP’s),MIL Specs and safety rules</w:t>
      </w:r>
    </w:p>
    <w:p>
      <w:pPr>
        <w:pStyle w:val="Compact"/>
        <w:numPr>
          <w:numId w:val="1001"/>
          <w:ilvl w:val="0"/>
        </w:numPr>
      </w:pPr>
      <w:r>
        <w:t xml:space="preserve">Comply with all safety and regulatory requirements applicable to the company in accordance with State and Federal regulations and any applicable certification</w:t>
      </w:r>
    </w:p>
    <w:p>
      <w:pPr>
        <w:pStyle w:val="Compact"/>
        <w:numPr>
          <w:numId w:val="1001"/>
          <w:ilvl w:val="0"/>
        </w:numPr>
      </w:pPr>
      <w:r>
        <w:t xml:space="preserve">Work in Machine shop with lathes, milling machines, surface grinder, band saw, drill press and grinders</w:t>
      </w:r>
    </w:p>
    <w:p>
      <w:pPr>
        <w:pStyle w:val="Compact"/>
        <w:numPr>
          <w:numId w:val="1001"/>
          <w:ilvl w:val="0"/>
        </w:numPr>
      </w:pPr>
      <w:r>
        <w:t xml:space="preserve">Work with high pressure nitrogen gas using precision metering valves</w:t>
      </w:r>
    </w:p>
    <w:p>
      <w:pPr>
        <w:pStyle w:val="Compact"/>
        <w:numPr>
          <w:numId w:val="1001"/>
          <w:ilvl w:val="0"/>
        </w:numPr>
      </w:pPr>
      <w:r>
        <w:t xml:space="preserve">Formulate bulk reagents using aseptic techniques according to manufacturing instructions</w:t>
      </w:r>
    </w:p>
    <w:p>
      <w:pPr>
        <w:pStyle w:val="Compact"/>
        <w:numPr>
          <w:numId w:val="1001"/>
          <w:ilvl w:val="0"/>
        </w:numPr>
      </w:pPr>
      <w:r>
        <w:t xml:space="preserve">All the duties and responsibilities of a Sr</w:t>
      </w:r>
    </w:p>
    <w:p>
      <w:pPr>
        <w:pStyle w:val="Compact"/>
        <w:numPr>
          <w:numId w:val="1001"/>
          <w:ilvl w:val="0"/>
        </w:numPr>
      </w:pPr>
      <w:r>
        <w:t xml:space="preserve">Follow Company, Site and Department procedures</w:t>
      </w:r>
    </w:p>
    <w:p>
      <w:pPr>
        <w:pStyle w:val="Compact"/>
        <w:numPr>
          <w:numId w:val="1001"/>
          <w:ilvl w:val="0"/>
        </w:numPr>
      </w:pPr>
      <w:r>
        <w:t xml:space="preserve">Accurately record information within documentation while maintaining strict adherence to FDA, GMP and ISO requirements</w:t>
      </w:r>
    </w:p>
    <w:p>
      <w:pPr>
        <w:pStyle w:val="Heading2"/>
      </w:pPr>
      <w:bookmarkStart w:id="23" w:name="qualifications-for-senior-manufacturing-technician"/>
      <w:r>
        <w:t xml:space="preserve">Qualifications for senior manufacturing technician</w:t>
      </w:r>
      <w:bookmarkEnd w:id="23"/>
    </w:p>
    <w:p>
      <w:pPr>
        <w:pStyle w:val="Compact"/>
        <w:numPr>
          <w:numId w:val="1002"/>
          <w:ilvl w:val="0"/>
        </w:numPr>
      </w:pPr>
      <w:r>
        <w:t xml:space="preserve">Associates degree in a scientific field</w:t>
      </w:r>
    </w:p>
    <w:p>
      <w:pPr>
        <w:pStyle w:val="Compact"/>
        <w:numPr>
          <w:numId w:val="1002"/>
          <w:ilvl w:val="0"/>
        </w:numPr>
      </w:pPr>
      <w:r>
        <w:t xml:space="preserve">2 years of college education in a scientific field and at least 1 year of laboratory experience</w:t>
      </w:r>
    </w:p>
    <w:p>
      <w:pPr>
        <w:pStyle w:val="Compact"/>
        <w:numPr>
          <w:numId w:val="1002"/>
          <w:ilvl w:val="0"/>
        </w:numPr>
      </w:pPr>
      <w:r>
        <w:t xml:space="preserve">Must be able to read/write in English</w:t>
      </w:r>
    </w:p>
    <w:p>
      <w:pPr>
        <w:pStyle w:val="Compact"/>
        <w:numPr>
          <w:numId w:val="1002"/>
          <w:ilvl w:val="0"/>
        </w:numPr>
      </w:pPr>
      <w:r>
        <w:t xml:space="preserve">Must be able to work in a controlled environment, move in and out of a 2 to 8 degree refrigerator 3 to 4 times a day for a maximum of 10 minutes each time,stand for 6-7 hours, lift and bend at the waist and work in a team environment</w:t>
      </w:r>
    </w:p>
    <w:p>
      <w:pPr>
        <w:pStyle w:val="Compact"/>
        <w:numPr>
          <w:numId w:val="1002"/>
          <w:ilvl w:val="0"/>
        </w:numPr>
      </w:pPr>
      <w:r>
        <w:t xml:space="preserve">BA/BS with three (3) years related experience or MA/MS with one (1) year related experience</w:t>
      </w:r>
    </w:p>
    <w:p>
      <w:pPr>
        <w:pStyle w:val="Compact"/>
        <w:numPr>
          <w:numId w:val="1002"/>
          <w:ilvl w:val="0"/>
        </w:numPr>
      </w:pPr>
      <w:r>
        <w:t xml:space="preserve">Must have experience with molecular and/or cellular biology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ufactu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ufactu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2021-10-28T13:09:31Z</dcterms:created>
  <dcterms:modified xsi:type="dcterms:W3CDTF">2021-10-28T13:09:31Z</dcterms:modified>
</cp:coreProperties>
</file>