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https://www.velvetjobs.com/job-descriptions/senior-manager-supply</w:t>
        </w:r>
      </w:hyperlink>
    </w:p>
    <w:p>
      <w:pPr>
        <w:pStyle w:val="Heading1"/>
      </w:pPr>
      <w:bookmarkStart w:id="21" w:name="example-of-senior-manager-supply-job-description"/>
      <w:r>
        <w:t xml:space="preserve">Example of Senior Manager, Supply Job Description</w:t>
      </w:r>
      <w:bookmarkEnd w:id="21"/>
    </w:p>
    <w:p>
      <w:pPr>
        <w:pStyle w:val="Compact"/>
      </w:pPr>
      <w:r>
        <w:t xml:space="preserve">Our growing company is searching for experienced candidates for the position of senior manager, supply.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supply"/>
      <w:r>
        <w:t xml:space="preserve">Responsibilities for senior manager, supply</w:t>
      </w:r>
      <w:bookmarkEnd w:id="22"/>
    </w:p>
    <w:p>
      <w:pPr>
        <w:pStyle w:val="Compact"/>
        <w:numPr>
          <w:numId w:val="1001"/>
          <w:ilvl w:val="0"/>
        </w:numPr>
      </w:pPr>
      <w:r>
        <w:t xml:space="preserve">Establish high quality, competitive cost sources for material, services and supplies</w:t>
      </w:r>
    </w:p>
    <w:p>
      <w:pPr>
        <w:pStyle w:val="Compact"/>
        <w:numPr>
          <w:numId w:val="1001"/>
          <w:ilvl w:val="0"/>
        </w:numPr>
      </w:pPr>
      <w:r>
        <w:t xml:space="preserve">Collect, manage, analyse and report reliable sourcing data in a timely manner</w:t>
      </w:r>
    </w:p>
    <w:p>
      <w:pPr>
        <w:pStyle w:val="Compact"/>
        <w:numPr>
          <w:numId w:val="1001"/>
          <w:ilvl w:val="0"/>
        </w:numPr>
      </w:pPr>
      <w:r>
        <w:t xml:space="preserve">Manage EOL and Obsolete inventories to minimize financial impact to the business</w:t>
      </w:r>
    </w:p>
    <w:p>
      <w:pPr>
        <w:pStyle w:val="Compact"/>
        <w:numPr>
          <w:numId w:val="1001"/>
          <w:ilvl w:val="0"/>
        </w:numPr>
      </w:pPr>
      <w:r>
        <w:t xml:space="preserve">Negotiate strategic supplier agreements and purchase order terms and conditions</w:t>
      </w:r>
    </w:p>
    <w:p>
      <w:pPr>
        <w:pStyle w:val="Compact"/>
        <w:numPr>
          <w:numId w:val="1001"/>
          <w:ilvl w:val="0"/>
        </w:numPr>
      </w:pPr>
      <w:r>
        <w:t xml:space="preserve">Hire, lead, motivate and develops staff</w:t>
      </w:r>
    </w:p>
    <w:p>
      <w:pPr>
        <w:pStyle w:val="Compact"/>
        <w:numPr>
          <w:numId w:val="1001"/>
          <w:ilvl w:val="0"/>
        </w:numPr>
      </w:pPr>
      <w:r>
        <w:t xml:space="preserve">Manage material supply to NPI projects ensuring delivery in accordance with the project plan</w:t>
      </w:r>
    </w:p>
    <w:p>
      <w:pPr>
        <w:pStyle w:val="Compact"/>
        <w:numPr>
          <w:numId w:val="1001"/>
          <w:ilvl w:val="0"/>
        </w:numPr>
      </w:pPr>
      <w:r>
        <w:t xml:space="preserve">Support Corporate and Local policies and processes</w:t>
      </w:r>
    </w:p>
    <w:p>
      <w:pPr>
        <w:pStyle w:val="Compact"/>
        <w:numPr>
          <w:numId w:val="1001"/>
          <w:ilvl w:val="0"/>
        </w:numPr>
      </w:pPr>
      <w:r>
        <w:t xml:space="preserve">Drive and support the Lean Sigma strategy for continuous improvement</w:t>
      </w:r>
    </w:p>
    <w:p>
      <w:pPr>
        <w:pStyle w:val="Compact"/>
        <w:numPr>
          <w:numId w:val="1001"/>
          <w:ilvl w:val="0"/>
        </w:numPr>
      </w:pPr>
      <w:r>
        <w:t xml:space="preserve">Maintain responsibility for budget preparation and execution</w:t>
      </w:r>
    </w:p>
    <w:p>
      <w:pPr>
        <w:pStyle w:val="Compact"/>
        <w:numPr>
          <w:numId w:val="1001"/>
          <w:ilvl w:val="0"/>
        </w:numPr>
      </w:pPr>
      <w:r>
        <w:t xml:space="preserve">Manage the Franklin site’s sourcing activities</w:t>
      </w:r>
    </w:p>
    <w:p>
      <w:pPr>
        <w:pStyle w:val="Heading2"/>
      </w:pPr>
      <w:bookmarkStart w:id="23" w:name="qualifications-for-senior-manager-supply"/>
      <w:r>
        <w:t xml:space="preserve">Qualifications for senior manager, supply</w:t>
      </w:r>
      <w:bookmarkEnd w:id="23"/>
    </w:p>
    <w:p>
      <w:pPr>
        <w:pStyle w:val="Compact"/>
        <w:numPr>
          <w:numId w:val="1002"/>
          <w:ilvl w:val="0"/>
        </w:numPr>
      </w:pPr>
      <w:r>
        <w:t xml:space="preserve">To perform this job successfully, an individual should have knowledge of Word Processing software</w:t>
      </w:r>
    </w:p>
    <w:p>
      <w:pPr>
        <w:pStyle w:val="Compact"/>
        <w:numPr>
          <w:numId w:val="1002"/>
          <w:ilvl w:val="0"/>
        </w:numPr>
      </w:pPr>
      <w:r>
        <w:t xml:space="preserve">Exceptionally detail oriented and focused</w:t>
      </w:r>
    </w:p>
    <w:p>
      <w:pPr>
        <w:pStyle w:val="Compact"/>
        <w:numPr>
          <w:numId w:val="1002"/>
          <w:ilvl w:val="0"/>
        </w:numPr>
      </w:pPr>
      <w:r>
        <w:t xml:space="preserve">Course work in business, accounting or management skills are preferred</w:t>
      </w:r>
    </w:p>
    <w:p>
      <w:pPr>
        <w:pStyle w:val="Compact"/>
        <w:numPr>
          <w:numId w:val="1002"/>
          <w:ilvl w:val="0"/>
        </w:numPr>
      </w:pPr>
      <w:r>
        <w:t xml:space="preserve">Typically requires a Bachelor of Science degree (Science or Engineering discipline preferred) and a minimum 7 years experience in a manufacturing, logistics or distribution environment</w:t>
      </w:r>
    </w:p>
    <w:p>
      <w:pPr>
        <w:pStyle w:val="Compact"/>
        <w:numPr>
          <w:numId w:val="1002"/>
          <w:ilvl w:val="0"/>
        </w:numPr>
      </w:pPr>
      <w:r>
        <w:t xml:space="preserve">Previous management experience with direct and indirect labor required</w:t>
      </w:r>
    </w:p>
    <w:p>
      <w:pPr>
        <w:pStyle w:val="Compact"/>
        <w:numPr>
          <w:numId w:val="1002"/>
          <w:ilvl w:val="0"/>
        </w:numPr>
      </w:pPr>
      <w:r>
        <w:t xml:space="preserve">Bachelor’s degree in Business, Finance, Logistics, Supply Chain Management or Economics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supp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supp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2021-10-28T13:16:49Z</dcterms:created>
  <dcterms:modified xsi:type="dcterms:W3CDTF">2021-10-28T13:16:49Z</dcterms:modified>
</cp:coreProperties>
</file>