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https://www.velvetjobs.com/job-descriptions/senior-manager-marketing</w:t>
        </w:r>
      </w:hyperlink>
    </w:p>
    <w:p>
      <w:pPr>
        <w:pStyle w:val="Heading1"/>
      </w:pPr>
      <w:bookmarkStart w:id="21" w:name="example-of-senior-manager-marketing-job-description"/>
      <w:r>
        <w:t xml:space="preserve">Example of Senior Manager, Marketing Job Description</w:t>
      </w:r>
      <w:bookmarkEnd w:id="21"/>
    </w:p>
    <w:p>
      <w:pPr>
        <w:pStyle w:val="Compact"/>
      </w:pPr>
      <w:r>
        <w:t xml:space="preserve">Our company is looking to fill the role of senior manager,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marketing"/>
      <w:r>
        <w:t xml:space="preserve">Responsibilities for senior manager, marketing</w:t>
      </w:r>
      <w:bookmarkEnd w:id="22"/>
    </w:p>
    <w:p>
      <w:pPr>
        <w:pStyle w:val="Compact"/>
        <w:numPr>
          <w:numId w:val="1001"/>
          <w:ilvl w:val="0"/>
        </w:numPr>
      </w:pPr>
      <w:r>
        <w:t xml:space="preserve">Ensure the development and the implementation of the mktg plans</w:t>
      </w:r>
    </w:p>
    <w:p>
      <w:pPr>
        <w:pStyle w:val="Compact"/>
        <w:numPr>
          <w:numId w:val="1001"/>
          <w:ilvl w:val="0"/>
        </w:numPr>
      </w:pPr>
      <w:r>
        <w:t xml:space="preserve">Define, in agreement with Sales, promotional activities and coordinates the launch of new products</w:t>
      </w:r>
    </w:p>
    <w:p>
      <w:pPr>
        <w:pStyle w:val="Compact"/>
        <w:numPr>
          <w:numId w:val="1001"/>
          <w:ilvl w:val="0"/>
        </w:numPr>
      </w:pPr>
      <w:r>
        <w:t xml:space="preserve">Oversee market research, competition monitoring and customer needs</w:t>
      </w:r>
    </w:p>
    <w:p>
      <w:pPr>
        <w:pStyle w:val="Compact"/>
        <w:numPr>
          <w:numId w:val="1001"/>
          <w:ilvl w:val="0"/>
        </w:numPr>
      </w:pPr>
      <w:r>
        <w:t xml:space="preserve">Develop resourcing strategies, allocates budgets, staff tools end specialized support necessary for cost effective operations</w:t>
      </w:r>
    </w:p>
    <w:p>
      <w:pPr>
        <w:pStyle w:val="Compact"/>
        <w:numPr>
          <w:numId w:val="1001"/>
          <w:ilvl w:val="0"/>
        </w:numPr>
      </w:pPr>
      <w:r>
        <w:t xml:space="preserve">Manage and coordinate the local marketing roadmap (communication through Sales, media, website, events ) in collaboration with the Marketing and Sales team</w:t>
      </w:r>
    </w:p>
    <w:p>
      <w:pPr>
        <w:pStyle w:val="Compact"/>
        <w:numPr>
          <w:numId w:val="1001"/>
          <w:ilvl w:val="0"/>
        </w:numPr>
      </w:pPr>
      <w:r>
        <w:t xml:space="preserve">Participates in management team meeting</w:t>
      </w:r>
    </w:p>
    <w:p>
      <w:pPr>
        <w:pStyle w:val="Compact"/>
        <w:numPr>
          <w:numId w:val="1001"/>
          <w:ilvl w:val="0"/>
        </w:numPr>
      </w:pPr>
      <w:r>
        <w:t xml:space="preserve">In collaboration with the service team, contribute to implementation of the hotline and application processes for quality management of results and customer satisfaction</w:t>
      </w:r>
    </w:p>
    <w:p>
      <w:pPr>
        <w:pStyle w:val="Compact"/>
        <w:numPr>
          <w:numId w:val="1001"/>
          <w:ilvl w:val="0"/>
        </w:numPr>
      </w:pPr>
      <w:r>
        <w:t xml:space="preserve">Develop monthly, quarterly and annual marketing plans</w:t>
      </w:r>
    </w:p>
    <w:p>
      <w:pPr>
        <w:pStyle w:val="Compact"/>
        <w:numPr>
          <w:numId w:val="1001"/>
          <w:ilvl w:val="0"/>
        </w:numPr>
      </w:pPr>
      <w:r>
        <w:t xml:space="preserve">Guide creative direction of marketing campaigns in partnership with members of our creative team</w:t>
      </w:r>
    </w:p>
    <w:p>
      <w:pPr>
        <w:pStyle w:val="Compact"/>
        <w:numPr>
          <w:numId w:val="1001"/>
          <w:ilvl w:val="0"/>
        </w:numPr>
      </w:pPr>
      <w:r>
        <w:t xml:space="preserve">Create email marketing campaigns to nurture leads and activate free trials</w:t>
      </w:r>
    </w:p>
    <w:p>
      <w:pPr>
        <w:pStyle w:val="Heading2"/>
      </w:pPr>
      <w:bookmarkStart w:id="23" w:name="qualifications-for-senior-manager-marketing"/>
      <w:r>
        <w:t xml:space="preserve">Qualifications for senior manager, marketing</w:t>
      </w:r>
      <w:bookmarkEnd w:id="23"/>
    </w:p>
    <w:p>
      <w:pPr>
        <w:pStyle w:val="Compact"/>
        <w:numPr>
          <w:numId w:val="1002"/>
          <w:ilvl w:val="0"/>
        </w:numPr>
      </w:pPr>
      <w:r>
        <w:t xml:space="preserve">Bachelor's degree from an accredited college or university in Marketing, Communications or Advertising a minimum of six years specific related experience in advertising and/or marketing</w:t>
      </w:r>
    </w:p>
    <w:p>
      <w:pPr>
        <w:pStyle w:val="Compact"/>
        <w:numPr>
          <w:numId w:val="1002"/>
          <w:ilvl w:val="0"/>
        </w:numPr>
      </w:pPr>
      <w:r>
        <w:t xml:space="preserve">Both agency-side experience and client-side experience is preferred</w:t>
      </w:r>
    </w:p>
    <w:p>
      <w:pPr>
        <w:pStyle w:val="Compact"/>
        <w:numPr>
          <w:numId w:val="1002"/>
          <w:ilvl w:val="0"/>
        </w:numPr>
      </w:pPr>
      <w:r>
        <w:t xml:space="preserve">Resort or hospitality experience is preferred</w:t>
      </w:r>
    </w:p>
    <w:p>
      <w:pPr>
        <w:pStyle w:val="Compact"/>
        <w:numPr>
          <w:numId w:val="1002"/>
          <w:ilvl w:val="0"/>
        </w:numPr>
      </w:pPr>
      <w:r>
        <w:t xml:space="preserve">Bachelor's degree in Journalism, English, Communications, Marketing or a related field</w:t>
      </w:r>
    </w:p>
    <w:p>
      <w:pPr>
        <w:pStyle w:val="Compact"/>
        <w:numPr>
          <w:numId w:val="1002"/>
          <w:ilvl w:val="0"/>
        </w:numPr>
      </w:pPr>
      <w:r>
        <w:t xml:space="preserve">Knowledge of marketing procedures, work processes, and tools, along with evidence of past successful management of marketing projects and teams</w:t>
      </w:r>
    </w:p>
    <w:p>
      <w:pPr>
        <w:pStyle w:val="Compact"/>
        <w:numPr>
          <w:numId w:val="1002"/>
          <w:ilvl w:val="0"/>
        </w:numPr>
      </w:pPr>
      <w:r>
        <w:t xml:space="preserve">Thorough understanding of effective document and presentation production, and an in-depth understanding of proposal and presentation psychology and how to convey messages, themes, discriminators, and responses to evaluation criteria clearly and effectively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2021-10-28T13:16:49Z</dcterms:created>
  <dcterms:modified xsi:type="dcterms:W3CDTF">2021-10-28T13:16:49Z</dcterms:modified>
</cp:coreProperties>
</file>