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https://www.velvetjobs.com/job-descriptions/senior-manager-manager</w:t>
        </w:r>
      </w:hyperlink>
    </w:p>
    <w:p>
      <w:pPr>
        <w:pStyle w:val="Heading1"/>
      </w:pPr>
      <w:bookmarkStart w:id="21" w:name="example-of-senior-manager-manager-job-description"/>
      <w:r>
        <w:t xml:space="preserve">Example of Senior Manager / Manager Job Description</w:t>
      </w:r>
      <w:bookmarkEnd w:id="21"/>
    </w:p>
    <w:p>
      <w:pPr>
        <w:pStyle w:val="Compact"/>
      </w:pPr>
      <w:r>
        <w:t xml:space="preserve">Our growing company is looking for a senior manager /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manager"/>
      <w:r>
        <w:t xml:space="preserve">Responsibilities for senior manager / manager</w:t>
      </w:r>
      <w:bookmarkEnd w:id="22"/>
    </w:p>
    <w:p>
      <w:pPr>
        <w:pStyle w:val="Compact"/>
        <w:numPr>
          <w:numId w:val="1001"/>
          <w:ilvl w:val="0"/>
        </w:numPr>
      </w:pPr>
      <w:r>
        <w:t xml:space="preserve">Leading and directing large teams, and oversee the overall quality of the project delivery</w:t>
      </w:r>
    </w:p>
    <w:p>
      <w:pPr>
        <w:pStyle w:val="Compact"/>
        <w:numPr>
          <w:numId w:val="1001"/>
          <w:ilvl w:val="0"/>
        </w:numPr>
      </w:pPr>
      <w:r>
        <w:t xml:space="preserve">Engaging and managing key stakeholders at Management and C-Level to ensure client’s expectations are fully met</w:t>
      </w:r>
    </w:p>
    <w:p>
      <w:pPr>
        <w:pStyle w:val="Compact"/>
        <w:numPr>
          <w:numId w:val="1001"/>
          <w:ilvl w:val="0"/>
        </w:numPr>
      </w:pPr>
      <w:r>
        <w:t xml:space="preserve">Inspire, motivate, develop , coach and lead a large engineering team (25 to 30 people) which is of multi product nature</w:t>
      </w:r>
    </w:p>
    <w:p>
      <w:pPr>
        <w:pStyle w:val="Compact"/>
        <w:numPr>
          <w:numId w:val="1001"/>
          <w:ilvl w:val="0"/>
        </w:numPr>
      </w:pPr>
      <w:r>
        <w:t xml:space="preserve">Listen, observe, identify and work towards improvements in people, process and technology within SCRUM framework</w:t>
      </w:r>
    </w:p>
    <w:p>
      <w:pPr>
        <w:pStyle w:val="Compact"/>
        <w:numPr>
          <w:numId w:val="1001"/>
          <w:ilvl w:val="0"/>
        </w:numPr>
      </w:pPr>
      <w:r>
        <w:t xml:space="preserve">Should be able to deep dive in technical areas and provide guidance when required</w:t>
      </w:r>
    </w:p>
    <w:p>
      <w:pPr>
        <w:pStyle w:val="Compact"/>
        <w:numPr>
          <w:numId w:val="1001"/>
          <w:ilvl w:val="0"/>
        </w:numPr>
      </w:pPr>
      <w:r>
        <w:t xml:space="preserve">Should be a self-starter, nimble, relationship builder and innovative</w:t>
      </w:r>
    </w:p>
    <w:p>
      <w:pPr>
        <w:pStyle w:val="Compact"/>
        <w:numPr>
          <w:numId w:val="1001"/>
          <w:ilvl w:val="0"/>
        </w:numPr>
      </w:pPr>
      <w:r>
        <w:t xml:space="preserve">Should function comfortably in a highly matrix environment</w:t>
      </w:r>
    </w:p>
    <w:p>
      <w:pPr>
        <w:pStyle w:val="Compact"/>
        <w:numPr>
          <w:numId w:val="1001"/>
          <w:ilvl w:val="0"/>
        </w:numPr>
      </w:pPr>
      <w:r>
        <w:t xml:space="preserve">Be ready to roll up your sleeves and personally execute mystery shopping, ethnography exercises, customer observation, in-depth interviews, group moderation</w:t>
      </w:r>
    </w:p>
    <w:p>
      <w:pPr>
        <w:pStyle w:val="Compact"/>
        <w:numPr>
          <w:numId w:val="1001"/>
          <w:ilvl w:val="0"/>
        </w:numPr>
      </w:pPr>
      <w:r>
        <w:t xml:space="preserve">Establish and lead a range of customer insight techniques including co-creation sessions, internal stakeholder workshops on customer value propositions, knowing your customer (the four knowns)</w:t>
      </w:r>
    </w:p>
    <w:p>
      <w:pPr>
        <w:pStyle w:val="Compact"/>
        <w:numPr>
          <w:numId w:val="1001"/>
          <w:ilvl w:val="0"/>
        </w:numPr>
      </w:pPr>
      <w:r>
        <w:t xml:space="preserve">Perform data collection “in the field” on their own, particularly for projects with short delivery timeframes</w:t>
      </w:r>
    </w:p>
    <w:p>
      <w:pPr>
        <w:pStyle w:val="Heading2"/>
      </w:pPr>
      <w:bookmarkStart w:id="23" w:name="qualifications-for-senior-manager-manager"/>
      <w:r>
        <w:t xml:space="preserve">Qualifications for senior manager / manager</w:t>
      </w:r>
      <w:bookmarkEnd w:id="23"/>
    </w:p>
    <w:p>
      <w:pPr>
        <w:pStyle w:val="Compact"/>
        <w:numPr>
          <w:numId w:val="1002"/>
          <w:ilvl w:val="0"/>
        </w:numPr>
      </w:pPr>
      <w:r>
        <w:t xml:space="preserve">Hold leaders accountable to meet the schedule, scope, deliverables and financial targets set in the plan</w:t>
      </w:r>
    </w:p>
    <w:p>
      <w:pPr>
        <w:pStyle w:val="Compact"/>
        <w:numPr>
          <w:numId w:val="1002"/>
          <w:ilvl w:val="0"/>
        </w:numPr>
      </w:pPr>
      <w:r>
        <w:t xml:space="preserve">Strong knowledge of capital markets products and processes and experience working in a capital markets environment</w:t>
      </w:r>
    </w:p>
    <w:p>
      <w:pPr>
        <w:pStyle w:val="Compact"/>
        <w:numPr>
          <w:numId w:val="1002"/>
          <w:ilvl w:val="0"/>
        </w:numPr>
      </w:pPr>
      <w:r>
        <w:t xml:space="preserve">Proficient with Microsoft Office applications (Excel, Word, Access, Power Point)</w:t>
      </w:r>
    </w:p>
    <w:p>
      <w:pPr>
        <w:pStyle w:val="Compact"/>
        <w:numPr>
          <w:numId w:val="1002"/>
          <w:ilvl w:val="0"/>
        </w:numPr>
      </w:pPr>
      <w:r>
        <w:t xml:space="preserve">CFA, FRM, PRM, MBA preferred</w:t>
      </w:r>
    </w:p>
    <w:p>
      <w:pPr>
        <w:pStyle w:val="Compact"/>
        <w:numPr>
          <w:numId w:val="1002"/>
          <w:ilvl w:val="0"/>
        </w:numPr>
      </w:pPr>
      <w:r>
        <w:t xml:space="preserve">3+ years of QA management and 7+ years of QA experience with excellent automation skills</w:t>
      </w:r>
    </w:p>
    <w:p>
      <w:pPr>
        <w:pStyle w:val="Compact"/>
        <w:numPr>
          <w:numId w:val="1002"/>
          <w:ilvl w:val="0"/>
        </w:numPr>
      </w:pPr>
      <w:r>
        <w:t xml:space="preserve">Experience testing REST apis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2021-10-28T18:29:44Z</dcterms:created>
  <dcterms:modified xsi:type="dcterms:W3CDTF">2021-10-28T18:29:44Z</dcterms:modified>
</cp:coreProperties>
</file>