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https://www.velvetjobs.com/job-descriptions/senior-javascript-engineer</w:t>
        </w:r>
      </w:hyperlink>
    </w:p>
    <w:p>
      <w:pPr>
        <w:pStyle w:val="Heading1"/>
      </w:pPr>
      <w:bookmarkStart w:id="21" w:name="example-of-senior-javascript-engineer-job-description"/>
      <w:r>
        <w:t xml:space="preserve">Example of Senior JavaScript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javascript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javascript-engineer"/>
      <w:r>
        <w:t xml:space="preserve">Responsibilities for senior javascript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agile development practice, pairing, requirement reviews, design reviews, and code reviews</w:t>
      </w:r>
    </w:p>
    <w:p>
      <w:pPr>
        <w:pStyle w:val="Compact"/>
        <w:numPr>
          <w:numId w:val="1001"/>
          <w:ilvl w:val="0"/>
        </w:numPr>
      </w:pPr>
      <w:r>
        <w:t xml:space="preserve">Experience JavaScript, HTML5, understanding of object-oriented programming, functional programming and RESTful architecture</w:t>
      </w:r>
    </w:p>
    <w:p>
      <w:pPr>
        <w:pStyle w:val="Compact"/>
        <w:numPr>
          <w:numId w:val="1001"/>
          <w:ilvl w:val="0"/>
        </w:numPr>
      </w:pPr>
      <w:r>
        <w:t xml:space="preserve">Knowledge of Full-stack JavaScript web development, such as NodeJS, AngularJS</w:t>
      </w:r>
    </w:p>
    <w:p>
      <w:pPr>
        <w:pStyle w:val="Compact"/>
        <w:numPr>
          <w:numId w:val="1001"/>
          <w:ilvl w:val="0"/>
        </w:numPr>
      </w:pPr>
      <w:r>
        <w:t xml:space="preserve">Knowledge in Continuous Integration, Continuous Delivery, Continuous Operations, Application Lifecycle Management(ALM) and Software configuration management (SCM)</w:t>
      </w:r>
    </w:p>
    <w:p>
      <w:pPr>
        <w:pStyle w:val="Compact"/>
        <w:numPr>
          <w:numId w:val="1001"/>
          <w:ilvl w:val="0"/>
        </w:numPr>
      </w:pPr>
      <w:r>
        <w:t xml:space="preserve">Work with other engineering teams to deliver best solutions</w:t>
      </w:r>
    </w:p>
    <w:p>
      <w:pPr>
        <w:pStyle w:val="Compact"/>
        <w:numPr>
          <w:numId w:val="1001"/>
          <w:ilvl w:val="0"/>
        </w:numPr>
      </w:pPr>
      <w:r>
        <w:t xml:space="preserve">Developing UI of Messaging products</w:t>
      </w:r>
    </w:p>
    <w:p>
      <w:pPr>
        <w:pStyle w:val="Compact"/>
        <w:numPr>
          <w:numId w:val="1001"/>
          <w:ilvl w:val="0"/>
        </w:numPr>
      </w:pPr>
      <w:r>
        <w:t xml:space="preserve">Developing Front-End framework and component library</w:t>
      </w:r>
    </w:p>
    <w:p>
      <w:pPr>
        <w:pStyle w:val="Compact"/>
        <w:numPr>
          <w:numId w:val="1001"/>
          <w:ilvl w:val="0"/>
        </w:numPr>
      </w:pPr>
      <w:r>
        <w:t xml:space="preserve">Developing Front-End UI automation framework</w:t>
      </w:r>
    </w:p>
    <w:p>
      <w:pPr>
        <w:pStyle w:val="Compact"/>
        <w:numPr>
          <w:numId w:val="1001"/>
          <w:ilvl w:val="0"/>
        </w:numPr>
      </w:pPr>
      <w:r>
        <w:t xml:space="preserve">Improving user experience of Messaging product, cooperating with product managers and UI designers</w:t>
      </w:r>
    </w:p>
    <w:p>
      <w:pPr>
        <w:pStyle w:val="Compact"/>
        <w:numPr>
          <w:numId w:val="1001"/>
          <w:ilvl w:val="0"/>
        </w:numPr>
      </w:pPr>
      <w:r>
        <w:t xml:space="preserve">Develop Software components to meet program/ product requirements, milestones and objectives</w:t>
      </w:r>
    </w:p>
    <w:p>
      <w:pPr>
        <w:pStyle w:val="Heading2"/>
      </w:pPr>
      <w:bookmarkStart w:id="23" w:name="qualifications-for-senior-javascript-engineer"/>
      <w:r>
        <w:t xml:space="preserve">Qualifications for senior javascript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development strategies when targeting native apps and HTML5 web-apps for desktop and mobile</w:t>
      </w:r>
    </w:p>
    <w:p>
      <w:pPr>
        <w:pStyle w:val="Compact"/>
        <w:numPr>
          <w:numId w:val="1002"/>
          <w:ilvl w:val="0"/>
        </w:numPr>
      </w:pPr>
      <w:r>
        <w:t xml:space="preserve">Implement new features in our system from scratch leading efforts from initial design all the way through delivery</w:t>
      </w:r>
    </w:p>
    <w:p>
      <w:pPr>
        <w:pStyle w:val="Compact"/>
        <w:numPr>
          <w:numId w:val="1002"/>
          <w:ilvl w:val="0"/>
        </w:numPr>
      </w:pPr>
      <w:r>
        <w:t xml:space="preserve">Foster collaboration with end users, product management, and UX engineers to define and build great customer experiences with a clear sense of what they want, what they need, and what can be delivered</w:t>
      </w:r>
    </w:p>
    <w:p>
      <w:pPr>
        <w:pStyle w:val="Compact"/>
        <w:numPr>
          <w:numId w:val="1002"/>
          <w:ilvl w:val="0"/>
        </w:numPr>
      </w:pPr>
      <w:r>
        <w:t xml:space="preserve">Clearly articulate opportunities for continuous improvements to existing systems with a clear understanding of impact on business</w:t>
      </w:r>
    </w:p>
    <w:p>
      <w:pPr>
        <w:pStyle w:val="Compact"/>
        <w:numPr>
          <w:numId w:val="1002"/>
          <w:ilvl w:val="0"/>
        </w:numPr>
      </w:pPr>
      <w:r>
        <w:t xml:space="preserve">Apply state of the art UI technologies and encourage adoption across teams</w:t>
      </w:r>
    </w:p>
    <w:p>
      <w:pPr>
        <w:pStyle w:val="Compact"/>
        <w:numPr>
          <w:numId w:val="1002"/>
          <w:ilvl w:val="0"/>
        </w:numPr>
      </w:pPr>
      <w:r>
        <w:t xml:space="preserve">Evangelize, learn, apply, and teach others about industry standards and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javascrip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javascrip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2021-10-28T13:24:21Z</dcterms:created>
  <dcterms:modified xsi:type="dcterms:W3CDTF">2021-10-28T13:24:21Z</dcterms:modified>
</cp:coreProperties>
</file>