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https://www.velvetjobs.com/job-descriptions/senior-java-application-developer</w:t>
        </w:r>
      </w:hyperlink>
    </w:p>
    <w:p>
      <w:pPr>
        <w:pStyle w:val="Heading1"/>
      </w:pPr>
      <w:bookmarkStart w:id="21" w:name="example-of-senior-java-application-developer-job-description"/>
      <w:r>
        <w:t xml:space="preserve">Example of Senior Java Application Developer Job Description</w:t>
      </w:r>
      <w:bookmarkEnd w:id="21"/>
    </w:p>
    <w:p>
      <w:pPr>
        <w:pStyle w:val="Compact"/>
      </w:pPr>
      <w:r>
        <w:t xml:space="preserve">Our company is hiring for a senior java application developer. To join our growing team, please review the list of responsibilities and qualifications.</w:t>
      </w:r>
    </w:p>
    <w:p>
      <w:pPr>
        <w:pStyle w:val="Heading2"/>
      </w:pPr>
      <w:bookmarkStart w:id="22" w:name="responsibilities-for-senior-java-application-developer"/>
      <w:r>
        <w:t xml:space="preserve">Responsibilities for senior java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Evaluating and resolving defects found during QA and UAT process</w:t>
      </w:r>
    </w:p>
    <w:p>
      <w:pPr>
        <w:pStyle w:val="Compact"/>
        <w:numPr>
          <w:numId w:val="1001"/>
          <w:ilvl w:val="0"/>
        </w:numPr>
      </w:pPr>
      <w:r>
        <w:t xml:space="preserve">Identify emerging customer needs and develop innovative solutions to meet them</w:t>
      </w:r>
    </w:p>
    <w:p>
      <w:pPr>
        <w:pStyle w:val="Compact"/>
        <w:numPr>
          <w:numId w:val="1001"/>
          <w:ilvl w:val="0"/>
        </w:numPr>
      </w:pPr>
      <w:r>
        <w:t xml:space="preserve">Document potential solutions for presentation, review, revision, approval, delivery and maintenance</w:t>
      </w:r>
    </w:p>
    <w:p>
      <w:pPr>
        <w:pStyle w:val="Compact"/>
        <w:numPr>
          <w:numId w:val="1001"/>
          <w:ilvl w:val="0"/>
        </w:numPr>
      </w:pPr>
      <w:r>
        <w:t xml:space="preserve">Coordinate with business, domain, solution and program architects to ensure gap free delivery of system level code</w:t>
      </w:r>
    </w:p>
    <w:p>
      <w:pPr>
        <w:pStyle w:val="Compact"/>
        <w:numPr>
          <w:numId w:val="1001"/>
          <w:ilvl w:val="0"/>
        </w:numPr>
      </w:pPr>
      <w:r>
        <w:t xml:space="preserve">Shares responsibility for support and maintenance of SAP Ariba Buyer, Custom-Build Vendor Registration System, Custom-built informal quote tool, Oracle EBS, and Integration components</w:t>
      </w:r>
    </w:p>
    <w:p>
      <w:pPr>
        <w:pStyle w:val="Compact"/>
        <w:numPr>
          <w:numId w:val="1001"/>
          <w:ilvl w:val="0"/>
        </w:numPr>
      </w:pPr>
      <w:r>
        <w:t xml:space="preserve">Interacts with clients, subcontractors, and users as required during daily activities</w:t>
      </w:r>
    </w:p>
    <w:p>
      <w:pPr>
        <w:pStyle w:val="Compact"/>
        <w:numPr>
          <w:numId w:val="1001"/>
          <w:ilvl w:val="0"/>
        </w:numPr>
      </w:pPr>
      <w:r>
        <w:t xml:space="preserve">Utilize efficient data structures and algorithms to enable data processing at scale</w:t>
      </w:r>
    </w:p>
    <w:p>
      <w:pPr>
        <w:pStyle w:val="Compact"/>
        <w:numPr>
          <w:numId w:val="1001"/>
          <w:ilvl w:val="0"/>
        </w:numPr>
      </w:pPr>
      <w:r>
        <w:t xml:space="preserve">Ensure software development standards, enterprise patterns, and components are utilized in software development projects</w:t>
      </w:r>
    </w:p>
    <w:p>
      <w:pPr>
        <w:pStyle w:val="Compact"/>
        <w:numPr>
          <w:numId w:val="1001"/>
          <w:ilvl w:val="0"/>
        </w:numPr>
      </w:pPr>
      <w:r>
        <w:t xml:space="preserve">Tap into your analytic skills and interpret complex information and adapts as needed</w:t>
      </w:r>
    </w:p>
    <w:p>
      <w:pPr>
        <w:pStyle w:val="Compact"/>
        <w:numPr>
          <w:numId w:val="1001"/>
          <w:ilvl w:val="0"/>
        </w:numPr>
      </w:pPr>
      <w:r>
        <w:t xml:space="preserve">Be an integral participant in business continuous improvement efforts and provide guidance and direction to distributed teams, including onshore and offshore resources</w:t>
      </w:r>
    </w:p>
    <w:p>
      <w:pPr>
        <w:pStyle w:val="Heading2"/>
      </w:pPr>
      <w:bookmarkStart w:id="23" w:name="qualifications-for-senior-java-application-developer"/>
      <w:r>
        <w:t xml:space="preserve">Qualifications for senior java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 Years of system support experience</w:t>
      </w:r>
    </w:p>
    <w:p>
      <w:pPr>
        <w:pStyle w:val="Compact"/>
        <w:numPr>
          <w:numId w:val="1002"/>
          <w:ilvl w:val="0"/>
        </w:numPr>
      </w:pPr>
      <w:r>
        <w:t xml:space="preserve">Agile project methodology experience is desirable</w:t>
      </w:r>
    </w:p>
    <w:p>
      <w:pPr>
        <w:pStyle w:val="Compact"/>
        <w:numPr>
          <w:numId w:val="1002"/>
          <w:ilvl w:val="0"/>
        </w:numPr>
      </w:pPr>
      <w:r>
        <w:t xml:space="preserve">Sun Certified Developer for Java 2 Platform (J2SE) is desirable</w:t>
      </w:r>
    </w:p>
    <w:p>
      <w:pPr>
        <w:pStyle w:val="Compact"/>
        <w:numPr>
          <w:numId w:val="1002"/>
          <w:ilvl w:val="0"/>
        </w:numPr>
      </w:pPr>
      <w:r>
        <w:t xml:space="preserve">Understanding and working knowledge of Angular 2 or related UX framework (Angular, REACT)</w:t>
      </w:r>
    </w:p>
    <w:p>
      <w:pPr>
        <w:pStyle w:val="Compact"/>
        <w:numPr>
          <w:numId w:val="1002"/>
          <w:ilvl w:val="0"/>
        </w:numPr>
      </w:pPr>
      <w:r>
        <w:t xml:space="preserve">Bachelor’s degree or Master’s degree in Information Technology or related field*</w:t>
      </w:r>
    </w:p>
    <w:p>
      <w:pPr>
        <w:pStyle w:val="Compact"/>
        <w:numPr>
          <w:numId w:val="1002"/>
          <w:ilvl w:val="0"/>
        </w:numPr>
      </w:pPr>
      <w:r>
        <w:t xml:space="preserve">Requires ability to work well with others on a team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java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java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2021-10-28T18:32:52Z</dcterms:created>
  <dcterms:modified xsi:type="dcterms:W3CDTF">2021-10-28T18:32:52Z</dcterms:modified>
</cp:coreProperties>
</file>