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https://www.velvetjobs.com/job-descriptions/senior-full-stack-engineer</w:t>
        </w:r>
      </w:hyperlink>
    </w:p>
    <w:p>
      <w:pPr>
        <w:pStyle w:val="Heading1"/>
      </w:pPr>
      <w:bookmarkStart w:id="21" w:name="example-of-senior-full-stack-engineer-job-description"/>
      <w:r>
        <w:t xml:space="preserve">Example of Senior Full Stack Engineer Job Description</w:t>
      </w:r>
      <w:bookmarkEnd w:id="21"/>
    </w:p>
    <w:p>
      <w:pPr>
        <w:pStyle w:val="Compact"/>
      </w:pPr>
      <w:r>
        <w:t xml:space="preserve">Our innovative and growing company is looking to fill the role of senior full stack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ull-stack-engineer"/>
      <w:r>
        <w:t xml:space="preserve">Responsibilities for senior full stack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Production monitoring and support as needed</w:t>
      </w:r>
    </w:p>
    <w:p>
      <w:pPr>
        <w:pStyle w:val="Compact"/>
        <w:numPr>
          <w:numId w:val="1001"/>
          <w:ilvl w:val="0"/>
        </w:numPr>
      </w:pPr>
      <w:r>
        <w:t xml:space="preserve">Provides expertise on current standards and cutting edge technologies and frameworks</w:t>
      </w:r>
    </w:p>
    <w:p>
      <w:pPr>
        <w:pStyle w:val="Compact"/>
        <w:numPr>
          <w:numId w:val="1001"/>
          <w:ilvl w:val="0"/>
        </w:numPr>
      </w:pPr>
      <w:r>
        <w:t xml:space="preserve">Partners closely with product owner to define user requirements</w:t>
      </w:r>
    </w:p>
    <w:p>
      <w:pPr>
        <w:pStyle w:val="Compact"/>
        <w:numPr>
          <w:numId w:val="1001"/>
          <w:ilvl w:val="0"/>
        </w:numPr>
      </w:pPr>
      <w:r>
        <w:t xml:space="preserve">Assists in producing, and executes on well-documented technical designs</w:t>
      </w:r>
    </w:p>
    <w:p>
      <w:pPr>
        <w:pStyle w:val="Compact"/>
        <w:numPr>
          <w:numId w:val="1001"/>
          <w:ilvl w:val="0"/>
        </w:numPr>
      </w:pPr>
      <w:r>
        <w:t xml:space="preserve">Advises on best practices for mobile, web, and backend platform design</w:t>
      </w:r>
    </w:p>
    <w:p>
      <w:pPr>
        <w:pStyle w:val="Compact"/>
        <w:numPr>
          <w:numId w:val="1001"/>
          <w:ilvl w:val="0"/>
        </w:numPr>
      </w:pPr>
      <w:r>
        <w:t xml:space="preserve">Oversee front end and back end technologies</w:t>
      </w:r>
    </w:p>
    <w:p>
      <w:pPr>
        <w:pStyle w:val="Compact"/>
        <w:numPr>
          <w:numId w:val="1001"/>
          <w:ilvl w:val="0"/>
        </w:numPr>
      </w:pPr>
      <w:r>
        <w:t xml:space="preserve">Optimize SQL</w:t>
      </w:r>
    </w:p>
    <w:p>
      <w:pPr>
        <w:pStyle w:val="Compact"/>
        <w:numPr>
          <w:numId w:val="1001"/>
          <w:ilvl w:val="0"/>
        </w:numPr>
      </w:pPr>
      <w:r>
        <w:t xml:space="preserve">Conform to the latest best practices</w:t>
      </w:r>
    </w:p>
    <w:p>
      <w:pPr>
        <w:pStyle w:val="Compact"/>
        <w:numPr>
          <w:numId w:val="1001"/>
          <w:ilvl w:val="0"/>
        </w:numPr>
      </w:pPr>
      <w:r>
        <w:t xml:space="preserve">Ability to design and develop intuitive, top-quality user interfaces that are reusable across our entire platform using Angular</w:t>
      </w:r>
    </w:p>
    <w:p>
      <w:pPr>
        <w:pStyle w:val="Compact"/>
        <w:numPr>
          <w:numId w:val="1001"/>
          <w:ilvl w:val="0"/>
        </w:numPr>
      </w:pPr>
      <w:r>
        <w:t xml:space="preserve">Work as part of a team to deliver solutions in an Agile fashion</w:t>
      </w:r>
    </w:p>
    <w:p>
      <w:pPr>
        <w:pStyle w:val="Heading2"/>
      </w:pPr>
      <w:bookmarkStart w:id="23" w:name="qualifications-for-senior-full-stack-engineer"/>
      <w:r>
        <w:t xml:space="preserve">Qualifications for senior full stack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collaborating tools like GitHub, JIRA, Confluence</w:t>
      </w:r>
    </w:p>
    <w:p>
      <w:pPr>
        <w:pStyle w:val="Compact"/>
        <w:numPr>
          <w:numId w:val="1002"/>
          <w:ilvl w:val="0"/>
        </w:numPr>
      </w:pPr>
      <w:r>
        <w:t xml:space="preserve">Exposure to Scrum methodology and XP technical practices such as unit testing, pair programming, test-driven development, continuous integration or continuous delivery</w:t>
      </w:r>
    </w:p>
    <w:p>
      <w:pPr>
        <w:pStyle w:val="Compact"/>
        <w:numPr>
          <w:numId w:val="1002"/>
          <w:ilvl w:val="0"/>
        </w:numPr>
      </w:pPr>
      <w:r>
        <w:t xml:space="preserve">You are fluent in backend languages (Ruby, Python, PHP, etc), with experience in Ruby or PHP a plus, and stay up-to-date on best practices</w:t>
      </w:r>
    </w:p>
    <w:p>
      <w:pPr>
        <w:pStyle w:val="Compact"/>
        <w:numPr>
          <w:numId w:val="1002"/>
          <w:ilvl w:val="0"/>
        </w:numPr>
      </w:pPr>
      <w:r>
        <w:t xml:space="preserve">You try to future-proof everything you create by minimizing built-in assumptions, and writing tests where appropriate</w:t>
      </w:r>
    </w:p>
    <w:p>
      <w:pPr>
        <w:pStyle w:val="Compact"/>
        <w:numPr>
          <w:numId w:val="1002"/>
          <w:ilvl w:val="0"/>
        </w:numPr>
      </w:pPr>
      <w:r>
        <w:t xml:space="preserve">You write DRY code</w:t>
      </w:r>
    </w:p>
    <w:p>
      <w:pPr>
        <w:pStyle w:val="Compact"/>
        <w:numPr>
          <w:numId w:val="1002"/>
          <w:ilvl w:val="0"/>
        </w:numPr>
      </w:pPr>
      <w:r>
        <w:t xml:space="preserve">You advocate the use of MVC, templating, ORMs, and other techniques to save time and headaches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ull-stac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ull-stac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2021-10-28T18:38:37Z</dcterms:created>
  <dcterms:modified xsi:type="dcterms:W3CDTF">2021-10-28T18:38:37Z</dcterms:modified>
</cp:coreProperties>
</file>