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https://www.velvetjobs.com/job-descriptions/senior-field-service-engineer</w:t>
        </w:r>
      </w:hyperlink>
    </w:p>
    <w:p>
      <w:pPr>
        <w:pStyle w:val="Heading1"/>
      </w:pPr>
      <w:bookmarkStart w:id="21" w:name="example-of-senior-field-service-engineer-job-description"/>
      <w:r>
        <w:t xml:space="preserve">Example of Senior Field Service Engineer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senior field service engineer.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enior-field-service-engineer"/>
      <w:r>
        <w:t xml:space="preserve">Responsibilities for senior field service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user training for hardware and software, but in formal classroom or operational environments</w:t>
      </w:r>
    </w:p>
    <w:p>
      <w:pPr>
        <w:pStyle w:val="Compact"/>
        <w:numPr>
          <w:numId w:val="1001"/>
          <w:ilvl w:val="0"/>
        </w:numPr>
      </w:pPr>
      <w:r>
        <w:t xml:space="preserve">Installation of E3000 electrical equipment on site</w:t>
      </w:r>
    </w:p>
    <w:p>
      <w:pPr>
        <w:pStyle w:val="Compact"/>
        <w:numPr>
          <w:numId w:val="1001"/>
          <w:ilvl w:val="0"/>
        </w:numPr>
      </w:pPr>
      <w:r>
        <w:t xml:space="preserve">Testing E3000 electrical equipment and providing test report</w:t>
      </w:r>
    </w:p>
    <w:p>
      <w:pPr>
        <w:pStyle w:val="Compact"/>
        <w:numPr>
          <w:numId w:val="1001"/>
          <w:ilvl w:val="0"/>
        </w:numPr>
      </w:pPr>
      <w:r>
        <w:t xml:space="preserve">Provide timesheets and expense reports in timely manner</w:t>
      </w:r>
    </w:p>
    <w:p>
      <w:pPr>
        <w:pStyle w:val="Compact"/>
        <w:numPr>
          <w:numId w:val="1001"/>
          <w:ilvl w:val="0"/>
        </w:numPr>
      </w:pPr>
      <w:r>
        <w:t xml:space="preserve">Providing training to the customer on site and in classroom</w:t>
      </w:r>
    </w:p>
    <w:p>
      <w:pPr>
        <w:pStyle w:val="Compact"/>
        <w:numPr>
          <w:numId w:val="1001"/>
          <w:ilvl w:val="0"/>
        </w:numPr>
      </w:pPr>
      <w:r>
        <w:t xml:space="preserve">Provide feedback to the engineering department</w:t>
      </w:r>
    </w:p>
    <w:p>
      <w:pPr>
        <w:pStyle w:val="Compact"/>
        <w:numPr>
          <w:numId w:val="1001"/>
          <w:ilvl w:val="0"/>
        </w:numPr>
      </w:pPr>
      <w:r>
        <w:t xml:space="preserve">To provide phone support to our customers</w:t>
      </w:r>
    </w:p>
    <w:p>
      <w:pPr>
        <w:pStyle w:val="Compact"/>
        <w:numPr>
          <w:numId w:val="1001"/>
          <w:ilvl w:val="0"/>
        </w:numPr>
      </w:pPr>
      <w:r>
        <w:t xml:space="preserve">Work with Service manager and project managers to provide solutions</w:t>
      </w:r>
    </w:p>
    <w:p>
      <w:pPr>
        <w:pStyle w:val="Compact"/>
        <w:numPr>
          <w:numId w:val="1001"/>
          <w:ilvl w:val="0"/>
        </w:numPr>
      </w:pPr>
      <w:r>
        <w:t xml:space="preserve">Work with our suppliers, vendors, craft labor and contractors</w:t>
      </w:r>
    </w:p>
    <w:p>
      <w:pPr>
        <w:pStyle w:val="Compact"/>
        <w:numPr>
          <w:numId w:val="1001"/>
          <w:ilvl w:val="0"/>
        </w:numPr>
      </w:pPr>
      <w:r>
        <w:t xml:space="preserve">Submit Sales leads for additional Robotic and system opportunities</w:t>
      </w:r>
    </w:p>
    <w:p>
      <w:pPr>
        <w:pStyle w:val="Heading2"/>
      </w:pPr>
      <w:bookmarkStart w:id="23" w:name="qualifications-for-senior-field-service-engineer"/>
      <w:r>
        <w:t xml:space="preserve">Qualifications for senior field service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 minimum of 5 years' experience providing Technical support or a similar IT role</w:t>
      </w:r>
    </w:p>
    <w:p>
      <w:pPr>
        <w:pStyle w:val="Compact"/>
        <w:numPr>
          <w:numId w:val="1002"/>
          <w:ilvl w:val="0"/>
        </w:numPr>
      </w:pPr>
      <w:r>
        <w:t xml:space="preserve">Experience with Virtualisation including VMware &amp; Hyper-V</w:t>
      </w:r>
    </w:p>
    <w:p>
      <w:pPr>
        <w:pStyle w:val="Compact"/>
        <w:numPr>
          <w:numId w:val="1002"/>
          <w:ilvl w:val="0"/>
        </w:numPr>
      </w:pPr>
      <w:r>
        <w:t xml:space="preserve">Networking Technologies, WAN, LAN &amp; VPN Solutions</w:t>
      </w:r>
    </w:p>
    <w:p>
      <w:pPr>
        <w:pStyle w:val="Compact"/>
        <w:numPr>
          <w:numId w:val="1002"/>
          <w:ilvl w:val="0"/>
        </w:numPr>
      </w:pPr>
      <w:r>
        <w:t xml:space="preserve">Excellent knowledge of all MS Server Operating Systems</w:t>
      </w:r>
    </w:p>
    <w:p>
      <w:pPr>
        <w:pStyle w:val="Compact"/>
        <w:numPr>
          <w:numId w:val="1002"/>
          <w:ilvl w:val="0"/>
        </w:numPr>
      </w:pPr>
      <w:r>
        <w:t xml:space="preserve">Minimum 3-5 years of hands on working experience in transmission and distribution industry</w:t>
      </w:r>
    </w:p>
    <w:p>
      <w:pPr>
        <w:pStyle w:val="Compact"/>
        <w:numPr>
          <w:numId w:val="1002"/>
          <w:ilvl w:val="0"/>
        </w:numPr>
      </w:pPr>
      <w:r>
        <w:t xml:space="preserve">Possess Utility and market knowledge with particular emphasis on operation and maintenance of medium voltage switchgear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field-service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field-service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2021-10-28T13:33:15Z</dcterms:created>
  <dcterms:modified xsi:type="dcterms:W3CDTF">2021-10-28T13:33:15Z</dcterms:modified>
</cp:coreProperties>
</file>