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https://www.velvetjobs.com/job-descriptions/senior-engineering-technician</w:t>
        </w:r>
      </w:hyperlink>
    </w:p>
    <w:p>
      <w:pPr>
        <w:pStyle w:val="Heading1"/>
      </w:pPr>
      <w:bookmarkStart w:id="21" w:name="example-of-senior-engineering-technician-job-description"/>
      <w:r>
        <w:t xml:space="preserve">Example of Senior Engineering Technician Job Description</w:t>
      </w:r>
      <w:bookmarkEnd w:id="21"/>
    </w:p>
    <w:p>
      <w:pPr>
        <w:pStyle w:val="Compact"/>
      </w:pPr>
      <w:r>
        <w:t xml:space="preserve">Our growing company is looking to fill the role of senior engineering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engineering-technician"/>
      <w:r>
        <w:t xml:space="preserve">Responsibilities for senior engineering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routine engineering tests and detailed experimental testing of proprietary and high technology products</w:t>
      </w:r>
    </w:p>
    <w:p>
      <w:pPr>
        <w:pStyle w:val="Compact"/>
        <w:numPr>
          <w:numId w:val="1001"/>
          <w:ilvl w:val="0"/>
        </w:numPr>
      </w:pPr>
      <w:r>
        <w:t xml:space="preserve">Able to test / troubleshoot electronic circuit boards</w:t>
      </w:r>
    </w:p>
    <w:p>
      <w:pPr>
        <w:pStyle w:val="Compact"/>
        <w:numPr>
          <w:numId w:val="1001"/>
          <w:ilvl w:val="0"/>
        </w:numPr>
      </w:pPr>
      <w:r>
        <w:t xml:space="preserve">Assist in developing design and test documentation to support new products</w:t>
      </w:r>
    </w:p>
    <w:p>
      <w:pPr>
        <w:pStyle w:val="Compact"/>
        <w:numPr>
          <w:numId w:val="1001"/>
          <w:ilvl w:val="0"/>
        </w:numPr>
      </w:pPr>
      <w:r>
        <w:t xml:space="preserve">Assist in design and development of test equipment for product compliance testing</w:t>
      </w:r>
    </w:p>
    <w:p>
      <w:pPr>
        <w:pStyle w:val="Compact"/>
        <w:numPr>
          <w:numId w:val="1001"/>
          <w:ilvl w:val="0"/>
        </w:numPr>
      </w:pPr>
      <w:r>
        <w:t xml:space="preserve">Set up and perform environmental tests for product verification and certification</w:t>
      </w:r>
    </w:p>
    <w:p>
      <w:pPr>
        <w:pStyle w:val="Compact"/>
        <w:numPr>
          <w:numId w:val="1001"/>
          <w:ilvl w:val="0"/>
        </w:numPr>
      </w:pPr>
      <w:r>
        <w:t xml:space="preserve">Solve mechanical and electrical problems involved in the operation of conceptual products</w:t>
      </w:r>
    </w:p>
    <w:p>
      <w:pPr>
        <w:pStyle w:val="Compact"/>
        <w:numPr>
          <w:numId w:val="1001"/>
          <w:ilvl w:val="0"/>
        </w:numPr>
      </w:pPr>
      <w:r>
        <w:t xml:space="preserve">Assist Design Engineers with fabricating and assembling electro-mechanical subassemblies for prototype models from schematics, sketches, and verbal instructions</w:t>
      </w:r>
    </w:p>
    <w:p>
      <w:pPr>
        <w:pStyle w:val="Compact"/>
        <w:numPr>
          <w:numId w:val="1001"/>
          <w:ilvl w:val="0"/>
        </w:numPr>
      </w:pPr>
      <w:r>
        <w:t xml:space="preserve">Perform calibration checks on electronic instruments as required</w:t>
      </w:r>
    </w:p>
    <w:p>
      <w:pPr>
        <w:pStyle w:val="Compact"/>
        <w:numPr>
          <w:numId w:val="1001"/>
          <w:ilvl w:val="0"/>
        </w:numPr>
      </w:pPr>
      <w:r>
        <w:t xml:space="preserve">Troubleshoot advanced electronic systems to determine cause and remedies for malfunctions</w:t>
      </w:r>
    </w:p>
    <w:p>
      <w:pPr>
        <w:pStyle w:val="Compact"/>
        <w:numPr>
          <w:numId w:val="1001"/>
          <w:ilvl w:val="0"/>
        </w:numPr>
      </w:pPr>
      <w:r>
        <w:t xml:space="preserve">Other related electronics design support aspects as pertinent to Securaplane</w:t>
      </w:r>
    </w:p>
    <w:p>
      <w:pPr>
        <w:pStyle w:val="Heading2"/>
      </w:pPr>
      <w:bookmarkStart w:id="23" w:name="qualifications-for-senior-engineering-technician"/>
      <w:r>
        <w:t xml:space="preserve">Qualifications for senior engineering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Associates degree in Industrial Engineering Technology, Mechanical Engineering Technology, or other related technical degree highly preferred</w:t>
      </w:r>
    </w:p>
    <w:p>
      <w:pPr>
        <w:pStyle w:val="Compact"/>
        <w:numPr>
          <w:numId w:val="1002"/>
          <w:ilvl w:val="0"/>
        </w:numPr>
      </w:pPr>
      <w:r>
        <w:t xml:space="preserve">Ability to function independently in a multi-task environment, part of a team</w:t>
      </w:r>
    </w:p>
    <w:p>
      <w:pPr>
        <w:pStyle w:val="Compact"/>
        <w:numPr>
          <w:numId w:val="1002"/>
          <w:ilvl w:val="0"/>
        </w:numPr>
      </w:pPr>
      <w:r>
        <w:t xml:space="preserve">Electrical industry and/or Engineering sector experience</w:t>
      </w:r>
    </w:p>
    <w:p>
      <w:pPr>
        <w:pStyle w:val="Compact"/>
        <w:numPr>
          <w:numId w:val="1002"/>
          <w:ilvl w:val="0"/>
        </w:numPr>
      </w:pPr>
      <w:r>
        <w:t xml:space="preserve">Thorough understanding of standard engineering theories, concepts, principles and techniques</w:t>
      </w:r>
    </w:p>
    <w:p>
      <w:pPr>
        <w:pStyle w:val="Compact"/>
        <w:numPr>
          <w:numId w:val="1002"/>
          <w:ilvl w:val="0"/>
        </w:numPr>
      </w:pPr>
      <w:r>
        <w:t xml:space="preserve">Previous experience with SAP or other ERP reporting tools</w:t>
      </w:r>
    </w:p>
    <w:p>
      <w:pPr>
        <w:pStyle w:val="Compact"/>
        <w:numPr>
          <w:numId w:val="1002"/>
          <w:ilvl w:val="0"/>
        </w:numPr>
      </w:pPr>
      <w:r>
        <w:t xml:space="preserve">Self-starter, proactive, high energy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engineer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engineer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2021-10-28T13:12:22Z</dcterms:created>
  <dcterms:modified xsi:type="dcterms:W3CDTF">2021-10-28T13:12:22Z</dcterms:modified>
</cp:coreProperties>
</file>