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https://www.velvetjobs.com/job-descriptions/senior-editor</w:t>
        </w:r>
      </w:hyperlink>
    </w:p>
    <w:p>
      <w:pPr>
        <w:pStyle w:val="Heading1"/>
      </w:pPr>
      <w:bookmarkStart w:id="21" w:name="example-of-senior-editor-job-description"/>
      <w:r>
        <w:t xml:space="preserve">Example of Senior Editor Job Description</w:t>
      </w:r>
      <w:bookmarkEnd w:id="21"/>
    </w:p>
    <w:p>
      <w:pPr>
        <w:pStyle w:val="Compact"/>
      </w:pPr>
      <w:r>
        <w:t xml:space="preserve">Our innovative and growing company is searching for experienced candidates for the position of senior editor.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ditor"/>
      <w:r>
        <w:t xml:space="preserve">Responsibilities for senior editor</w:t>
      </w:r>
      <w:bookmarkEnd w:id="22"/>
    </w:p>
    <w:p>
      <w:pPr>
        <w:pStyle w:val="Compact"/>
        <w:numPr>
          <w:numId w:val="1001"/>
          <w:ilvl w:val="0"/>
        </w:numPr>
      </w:pPr>
      <w:r>
        <w:t xml:space="preserve">Pitch, write and edit content in the news, life and self-improvement space</w:t>
      </w:r>
    </w:p>
    <w:p>
      <w:pPr>
        <w:pStyle w:val="Compact"/>
        <w:numPr>
          <w:numId w:val="1001"/>
          <w:ilvl w:val="0"/>
        </w:numPr>
      </w:pPr>
      <w:r>
        <w:t xml:space="preserve">Reach out to external contributors and work with them on new and existing content</w:t>
      </w:r>
    </w:p>
    <w:p>
      <w:pPr>
        <w:pStyle w:val="Compact"/>
        <w:numPr>
          <w:numId w:val="1001"/>
          <w:ilvl w:val="0"/>
        </w:numPr>
      </w:pPr>
      <w:r>
        <w:t xml:space="preserve">Develop new series, packages and programs</w:t>
      </w:r>
    </w:p>
    <w:p>
      <w:pPr>
        <w:pStyle w:val="Compact"/>
        <w:numPr>
          <w:numId w:val="1001"/>
          <w:ilvl w:val="0"/>
        </w:numPr>
      </w:pPr>
      <w:r>
        <w:t xml:space="preserve">High quality of output under pressure</w:t>
      </w:r>
    </w:p>
    <w:p>
      <w:pPr>
        <w:pStyle w:val="Compact"/>
        <w:numPr>
          <w:numId w:val="1001"/>
          <w:ilvl w:val="0"/>
        </w:numPr>
      </w:pPr>
      <w:r>
        <w:t xml:space="preserve">Have 5+ years of digital writing and editing experience for the business and finance sector</w:t>
      </w:r>
    </w:p>
    <w:p>
      <w:pPr>
        <w:pStyle w:val="Compact"/>
        <w:numPr>
          <w:numId w:val="1001"/>
          <w:ilvl w:val="0"/>
        </w:numPr>
      </w:pPr>
      <w:r>
        <w:t xml:space="preserve">Collaborate with a team of Editors and Writers, using your excellent news judgement to assign, edit and optimize content across numerous platforms (web, social, print)</w:t>
      </w:r>
    </w:p>
    <w:p>
      <w:pPr>
        <w:pStyle w:val="Compact"/>
        <w:numPr>
          <w:numId w:val="1001"/>
          <w:ilvl w:val="0"/>
        </w:numPr>
      </w:pPr>
      <w:r>
        <w:t xml:space="preserve">Grow audience engagement across the site</w:t>
      </w:r>
    </w:p>
    <w:p>
      <w:pPr>
        <w:pStyle w:val="Compact"/>
        <w:numPr>
          <w:numId w:val="1001"/>
          <w:ilvl w:val="0"/>
        </w:numPr>
      </w:pPr>
      <w:r>
        <w:t xml:space="preserve">Drive integrated print and digital content experience initiatives</w:t>
      </w:r>
    </w:p>
    <w:p>
      <w:pPr>
        <w:pStyle w:val="Compact"/>
        <w:numPr>
          <w:numId w:val="1001"/>
          <w:ilvl w:val="0"/>
        </w:numPr>
      </w:pPr>
      <w:r>
        <w:t xml:space="preserve">Oversee all aspects of production for the Leonard Davis School of Gerontology</w:t>
      </w:r>
    </w:p>
    <w:p>
      <w:pPr>
        <w:pStyle w:val="Compact"/>
        <w:numPr>
          <w:numId w:val="1001"/>
          <w:ilvl w:val="0"/>
        </w:numPr>
      </w:pPr>
      <w:r>
        <w:t xml:space="preserve">Write and edit documents for the School such as advertising copy, article, brochures, letters, bulletins, press releases, proposals</w:t>
      </w:r>
    </w:p>
    <w:p>
      <w:pPr>
        <w:pStyle w:val="Heading2"/>
      </w:pPr>
      <w:bookmarkStart w:id="23" w:name="qualifications-for-senior-editor"/>
      <w:r>
        <w:t xml:space="preserve">Qualifications for senior editor</w:t>
      </w:r>
      <w:bookmarkEnd w:id="23"/>
    </w:p>
    <w:p>
      <w:pPr>
        <w:pStyle w:val="Compact"/>
        <w:numPr>
          <w:numId w:val="1002"/>
          <w:ilvl w:val="0"/>
        </w:numPr>
      </w:pPr>
      <w:r>
        <w:t xml:space="preserve">Proven mastery of Office applications incl</w:t>
      </w:r>
    </w:p>
    <w:p>
      <w:pPr>
        <w:pStyle w:val="Compact"/>
        <w:numPr>
          <w:numId w:val="1002"/>
          <w:ilvl w:val="0"/>
        </w:numPr>
      </w:pPr>
      <w:r>
        <w:t xml:space="preserve">Ability to influence, without authority, other functional areas within the company</w:t>
      </w:r>
    </w:p>
    <w:p>
      <w:pPr>
        <w:pStyle w:val="Compact"/>
        <w:numPr>
          <w:numId w:val="1002"/>
          <w:ilvl w:val="0"/>
        </w:numPr>
      </w:pPr>
      <w:r>
        <w:t xml:space="preserve">Minimum 3 years of experience, including editorial, marketing or sales with a proven record of successful performance</w:t>
      </w:r>
    </w:p>
    <w:p>
      <w:pPr>
        <w:pStyle w:val="Compact"/>
        <w:numPr>
          <w:numId w:val="1002"/>
          <w:ilvl w:val="0"/>
        </w:numPr>
      </w:pPr>
      <w:r>
        <w:t xml:space="preserve">All-around love for the Internet</w:t>
      </w:r>
    </w:p>
    <w:p>
      <w:pPr>
        <w:pStyle w:val="Compact"/>
        <w:numPr>
          <w:numId w:val="1002"/>
          <w:ilvl w:val="0"/>
        </w:numPr>
      </w:pPr>
      <w:r>
        <w:t xml:space="preserve">Knowledge of launches in the beauty, style, and/or culture categories</w:t>
      </w:r>
    </w:p>
    <w:p>
      <w:pPr>
        <w:pStyle w:val="Compact"/>
        <w:numPr>
          <w:numId w:val="1002"/>
          <w:ilvl w:val="0"/>
        </w:numPr>
      </w:pPr>
      <w:r>
        <w:t xml:space="preserve">Established relationships within the above industries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2021-10-28T13:27:33Z</dcterms:created>
  <dcterms:modified xsi:type="dcterms:W3CDTF">2021-10-28T13:27:33Z</dcterms:modified>
</cp:coreProperties>
</file>