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https://www.velvetjobs.com/job-descriptions/senior-developer-analyst</w:t>
        </w:r>
      </w:hyperlink>
    </w:p>
    <w:p>
      <w:pPr>
        <w:pStyle w:val="Heading1"/>
      </w:pPr>
      <w:bookmarkStart w:id="21" w:name="example-of-senior-developer-analyst-job-description"/>
      <w:r>
        <w:t xml:space="preserve">Example of Senior Developer Analyst Job Description</w:t>
      </w:r>
      <w:bookmarkEnd w:id="21"/>
    </w:p>
    <w:p>
      <w:pPr>
        <w:pStyle w:val="Compact"/>
      </w:pPr>
      <w:r>
        <w:t xml:space="preserve">Our growing company is looking for a senior developer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developer-analyst"/>
      <w:r>
        <w:t xml:space="preserve">Responsibilities for senior developer analyst</w:t>
      </w:r>
      <w:bookmarkEnd w:id="22"/>
    </w:p>
    <w:p>
      <w:pPr>
        <w:pStyle w:val="Compact"/>
        <w:numPr>
          <w:numId w:val="1001"/>
          <w:ilvl w:val="0"/>
        </w:numPr>
      </w:pPr>
      <w:r>
        <w:t xml:space="preserve">Develop technical specifications and design specifications including HLD and LLD</w:t>
      </w:r>
    </w:p>
    <w:p>
      <w:pPr>
        <w:pStyle w:val="Compact"/>
        <w:numPr>
          <w:numId w:val="1001"/>
          <w:ilvl w:val="0"/>
        </w:numPr>
      </w:pPr>
      <w:r>
        <w:t xml:space="preserve">Using asset management experience to interview business users to elicit and document business requirements</w:t>
      </w:r>
    </w:p>
    <w:p>
      <w:pPr>
        <w:pStyle w:val="Compact"/>
        <w:numPr>
          <w:numId w:val="1001"/>
          <w:ilvl w:val="0"/>
        </w:numPr>
      </w:pPr>
      <w:r>
        <w:t xml:space="preserve">Document test cases based upon requirements and perform Unit and System testing</w:t>
      </w:r>
    </w:p>
    <w:p>
      <w:pPr>
        <w:pStyle w:val="Compact"/>
        <w:numPr>
          <w:numId w:val="1001"/>
          <w:ilvl w:val="0"/>
        </w:numPr>
      </w:pPr>
      <w:r>
        <w:t xml:space="preserve">Perform end to end integration testing, support UAT testing</w:t>
      </w:r>
    </w:p>
    <w:p>
      <w:pPr>
        <w:pStyle w:val="Compact"/>
        <w:numPr>
          <w:numId w:val="1001"/>
          <w:ilvl w:val="0"/>
        </w:numPr>
      </w:pPr>
      <w:r>
        <w:t xml:space="preserve">Develop Uploaders and Exporters using Eagle PACE and Oracle PL/SQL experience</w:t>
      </w:r>
    </w:p>
    <w:p>
      <w:pPr>
        <w:pStyle w:val="Compact"/>
        <w:numPr>
          <w:numId w:val="1001"/>
          <w:ilvl w:val="0"/>
        </w:numPr>
      </w:pPr>
      <w:r>
        <w:t xml:space="preserve">Unix/PERL scripting for new development and scheduling jobs in Autosys</w:t>
      </w:r>
    </w:p>
    <w:p>
      <w:pPr>
        <w:pStyle w:val="Compact"/>
        <w:numPr>
          <w:numId w:val="1001"/>
          <w:ilvl w:val="0"/>
        </w:numPr>
      </w:pPr>
      <w:r>
        <w:t xml:space="preserve">Develop Oracle procedures to perform complex calculation and perform data validations</w:t>
      </w:r>
    </w:p>
    <w:p>
      <w:pPr>
        <w:pStyle w:val="Compact"/>
        <w:numPr>
          <w:numId w:val="1001"/>
          <w:ilvl w:val="0"/>
        </w:numPr>
      </w:pPr>
      <w:r>
        <w:t xml:space="preserve">Review asset management data and perform defect resolution</w:t>
      </w:r>
    </w:p>
    <w:p>
      <w:pPr>
        <w:pStyle w:val="Compact"/>
        <w:numPr>
          <w:numId w:val="1001"/>
          <w:ilvl w:val="0"/>
        </w:numPr>
      </w:pPr>
      <w:r>
        <w:t xml:space="preserve">Using Eagle PACE configure source hierarch rules, field attributes and Data Marts in Eagle Technology</w:t>
      </w:r>
    </w:p>
    <w:p>
      <w:pPr>
        <w:pStyle w:val="Compact"/>
        <w:numPr>
          <w:numId w:val="1001"/>
          <w:ilvl w:val="0"/>
        </w:numPr>
      </w:pPr>
      <w:r>
        <w:t xml:space="preserve">Research issues by using the Eagle Pace screens, reviewing logs and data files, and by running SQL and provide root cause analysis</w:t>
      </w:r>
    </w:p>
    <w:p>
      <w:pPr>
        <w:pStyle w:val="Heading2"/>
      </w:pPr>
      <w:bookmarkStart w:id="23" w:name="qualifications-for-senior-developer-analyst"/>
      <w:r>
        <w:t xml:space="preserve">Qualifications for senior developer analyst</w:t>
      </w:r>
      <w:bookmarkEnd w:id="23"/>
    </w:p>
    <w:p>
      <w:pPr>
        <w:pStyle w:val="Compact"/>
        <w:numPr>
          <w:numId w:val="1002"/>
          <w:ilvl w:val="0"/>
        </w:numPr>
      </w:pPr>
      <w:r>
        <w:t xml:space="preserve">Network Compliance Rules (MasterCard, Visa, American Express, ..)</w:t>
      </w:r>
    </w:p>
    <w:p>
      <w:pPr>
        <w:pStyle w:val="Compact"/>
        <w:numPr>
          <w:numId w:val="1002"/>
          <w:ilvl w:val="0"/>
        </w:numPr>
      </w:pPr>
      <w:r>
        <w:t xml:space="preserve">Workflow and automation</w:t>
      </w:r>
    </w:p>
    <w:p>
      <w:pPr>
        <w:pStyle w:val="Compact"/>
        <w:numPr>
          <w:numId w:val="1002"/>
          <w:ilvl w:val="0"/>
        </w:numPr>
      </w:pPr>
      <w:r>
        <w:t xml:space="preserve">You are able to progress and to learn fast</w:t>
      </w:r>
    </w:p>
    <w:p>
      <w:pPr>
        <w:pStyle w:val="Compact"/>
        <w:numPr>
          <w:numId w:val="1002"/>
          <w:ilvl w:val="0"/>
        </w:numPr>
      </w:pPr>
      <w:r>
        <w:t xml:space="preserve">You are used to build on open sources components</w:t>
      </w:r>
    </w:p>
    <w:p>
      <w:pPr>
        <w:pStyle w:val="Compact"/>
        <w:numPr>
          <w:numId w:val="1002"/>
          <w:ilvl w:val="0"/>
        </w:numPr>
      </w:pPr>
      <w:r>
        <w:t xml:space="preserve">You have experience with Spring, Spring-security, Hibernate, Apache CXF, JBOSS Drools, Jenkins, Eclipse RCP/RAP</w:t>
      </w:r>
    </w:p>
    <w:p>
      <w:pPr>
        <w:pStyle w:val="Compact"/>
        <w:numPr>
          <w:numId w:val="1002"/>
          <w:ilvl w:val="0"/>
        </w:numPr>
      </w:pPr>
      <w:r>
        <w:t xml:space="preserve">You have excellent analytical skills and are able to quickly grasp complex technical concepts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evelop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evelop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2021-10-28T18:37:17Z</dcterms:created>
  <dcterms:modified xsi:type="dcterms:W3CDTF">2021-10-28T18:37:17Z</dcterms:modified>
</cp:coreProperties>
</file>