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https://www.velvetjobs.com/job-descriptions/senior-developer-analyst</w:t>
        </w:r>
      </w:hyperlink>
    </w:p>
    <w:p>
      <w:pPr>
        <w:pStyle w:val="Heading1"/>
      </w:pPr>
      <w:bookmarkStart w:id="21" w:name="example-of-senior-developer-analyst-job-description"/>
      <w:r>
        <w:t xml:space="preserve">Example of Senior Developer Analyst Job Description</w:t>
      </w:r>
      <w:bookmarkEnd w:id="21"/>
    </w:p>
    <w:p>
      <w:pPr>
        <w:pStyle w:val="Compact"/>
      </w:pPr>
      <w:r>
        <w:t xml:space="preserve">Our growing company is looking for a senior developer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eveloper-analyst"/>
      <w:r>
        <w:t xml:space="preserve">Responsibilities for senior developer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design, selection, and development of all major Information Systems</w:t>
      </w:r>
    </w:p>
    <w:p>
      <w:pPr>
        <w:pStyle w:val="Compact"/>
        <w:numPr>
          <w:numId w:val="1001"/>
          <w:ilvl w:val="0"/>
        </w:numPr>
      </w:pPr>
      <w:r>
        <w:t xml:space="preserve">Implement the solution and test with users</w:t>
      </w:r>
    </w:p>
    <w:p>
      <w:pPr>
        <w:pStyle w:val="Compact"/>
        <w:numPr>
          <w:numId w:val="1001"/>
          <w:ilvl w:val="0"/>
        </w:numPr>
      </w:pPr>
      <w:r>
        <w:t xml:space="preserve">Support and maintain the systems</w:t>
      </w:r>
    </w:p>
    <w:p>
      <w:pPr>
        <w:pStyle w:val="Compact"/>
        <w:numPr>
          <w:numId w:val="1001"/>
          <w:ilvl w:val="0"/>
        </w:numPr>
      </w:pPr>
      <w:r>
        <w:t xml:space="preserve">This includes integration of the virtual infrastructure manager (VIM), virtual network function managers (VNFMs) and NFV Orchestration (NFVO)</w:t>
      </w:r>
    </w:p>
    <w:p>
      <w:pPr>
        <w:pStyle w:val="Compact"/>
        <w:numPr>
          <w:numId w:val="1001"/>
          <w:ilvl w:val="0"/>
        </w:numPr>
      </w:pPr>
      <w:r>
        <w:t xml:space="preserve">Drive integration with OSS/BSS to support MANO architecture, service catalog, fault management, capacity management, performance management, authentication and security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(OSS, NFVI, SDN/NFV tenants) to drive delivery and adoption of MANO</w:t>
      </w:r>
    </w:p>
    <w:p>
      <w:pPr>
        <w:pStyle w:val="Compact"/>
        <w:numPr>
          <w:numId w:val="1001"/>
          <w:ilvl w:val="0"/>
        </w:numPr>
      </w:pPr>
      <w:r>
        <w:t xml:space="preserve">Support test team to quickly fix raised problems</w:t>
      </w:r>
    </w:p>
    <w:p>
      <w:pPr>
        <w:pStyle w:val="Compact"/>
        <w:numPr>
          <w:numId w:val="1001"/>
          <w:ilvl w:val="0"/>
        </w:numPr>
      </w:pPr>
      <w:r>
        <w:t xml:space="preserve">Organize and Pilot day to day activities (and sometimes take in charge some tasks) for the development team</w:t>
      </w:r>
    </w:p>
    <w:p>
      <w:pPr>
        <w:pStyle w:val="Compact"/>
        <w:numPr>
          <w:numId w:val="1001"/>
          <w:ilvl w:val="0"/>
        </w:numPr>
      </w:pPr>
      <w:r>
        <w:t xml:space="preserve">Follow and drive deployments</w:t>
      </w:r>
    </w:p>
    <w:p>
      <w:pPr>
        <w:pStyle w:val="Compact"/>
        <w:numPr>
          <w:numId w:val="1001"/>
          <w:ilvl w:val="0"/>
        </w:numPr>
      </w:pPr>
      <w:r>
        <w:t xml:space="preserve">Improve quality of deliveries</w:t>
      </w:r>
    </w:p>
    <w:p>
      <w:pPr>
        <w:pStyle w:val="Heading2"/>
      </w:pPr>
      <w:bookmarkStart w:id="23" w:name="qualifications-for-senior-developer-analyst"/>
      <w:r>
        <w:t xml:space="preserve">Qualifications for senior developer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 web development which includes ASP.NET (3.5/ 4), ASP.NET MVC (3.0 / 4.0),HTML, HTML 5, CSS</w:t>
      </w:r>
    </w:p>
    <w:p>
      <w:pPr>
        <w:pStyle w:val="Compact"/>
        <w:numPr>
          <w:numId w:val="1002"/>
          <w:ilvl w:val="0"/>
        </w:numPr>
      </w:pPr>
      <w:r>
        <w:t xml:space="preserve">Good in Ajax, Jquery, Javascript etc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related discipline (MCA) from a reputed university</w:t>
      </w:r>
    </w:p>
    <w:p>
      <w:pPr>
        <w:pStyle w:val="Compact"/>
        <w:numPr>
          <w:numId w:val="1002"/>
          <w:ilvl w:val="0"/>
        </w:numPr>
      </w:pPr>
      <w:r>
        <w:t xml:space="preserve">Hands-on experience on SQL Server 2008 or higher (viz</w:t>
      </w:r>
    </w:p>
    <w:p>
      <w:pPr>
        <w:pStyle w:val="Compact"/>
        <w:numPr>
          <w:numId w:val="1002"/>
          <w:ilvl w:val="0"/>
        </w:numPr>
      </w:pPr>
      <w:r>
        <w:t xml:space="preserve">Experience working on Web Windows based .Net applications</w:t>
      </w:r>
    </w:p>
    <w:p>
      <w:pPr>
        <w:pStyle w:val="Compact"/>
        <w:numPr>
          <w:numId w:val="1002"/>
          <w:ilvl w:val="0"/>
        </w:numPr>
      </w:pPr>
      <w:r>
        <w:t xml:space="preserve">Knowledge in standard remote control protocols (IEC 60870-5-101/104, DNP3, IEC61850, MODBUS, ICCP)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velop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velop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