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https://www.velvetjobs.com/job-descriptions/senior-designer</w:t>
        </w:r>
      </w:hyperlink>
    </w:p>
    <w:p>
      <w:pPr>
        <w:pStyle w:val="Heading1"/>
      </w:pPr>
      <w:bookmarkStart w:id="21" w:name="example-of-senior-designer-job-description"/>
      <w:r>
        <w:t xml:space="preserve">Example of Senior Designer Job Description</w:t>
      </w:r>
      <w:bookmarkEnd w:id="21"/>
    </w:p>
    <w:p>
      <w:pPr>
        <w:pStyle w:val="Compact"/>
      </w:pPr>
      <w:r>
        <w:t xml:space="preserve">Our innovative and growing company is looking for a senior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esigner"/>
      <w:r>
        <w:t xml:space="preserve">Responsibilities for senior designer</w:t>
      </w:r>
      <w:bookmarkEnd w:id="22"/>
    </w:p>
    <w:p>
      <w:pPr>
        <w:pStyle w:val="Compact"/>
        <w:numPr>
          <w:numId w:val="1001"/>
          <w:ilvl w:val="0"/>
        </w:numPr>
      </w:pPr>
      <w:r>
        <w:t xml:space="preserve">Conduct market research and collaborate with cross-functional teams to develop ideas for upcoming collections</w:t>
      </w:r>
    </w:p>
    <w:p>
      <w:pPr>
        <w:pStyle w:val="Compact"/>
        <w:numPr>
          <w:numId w:val="1001"/>
          <w:ilvl w:val="0"/>
        </w:numPr>
      </w:pPr>
      <w:r>
        <w:t xml:space="preserve">Create detailed technical packages for patternmakers</w:t>
      </w:r>
    </w:p>
    <w:p>
      <w:pPr>
        <w:pStyle w:val="Compact"/>
        <w:numPr>
          <w:numId w:val="1001"/>
          <w:ilvl w:val="0"/>
        </w:numPr>
      </w:pPr>
      <w:r>
        <w:t xml:space="preserve">Communicate with overseas teams on a daily basis for design details and follow-up</w:t>
      </w:r>
    </w:p>
    <w:p>
      <w:pPr>
        <w:pStyle w:val="Compact"/>
        <w:numPr>
          <w:numId w:val="1001"/>
          <w:ilvl w:val="0"/>
        </w:numPr>
      </w:pPr>
      <w:r>
        <w:t xml:space="preserve">Take on ad hoc assignments, as needed</w:t>
      </w:r>
    </w:p>
    <w:p>
      <w:pPr>
        <w:pStyle w:val="Compact"/>
        <w:numPr>
          <w:numId w:val="1001"/>
          <w:ilvl w:val="0"/>
        </w:numPr>
      </w:pPr>
      <w:r>
        <w:t xml:space="preserve">Possess a comprehensive knowledge of theories and principals used in mould design, build and machining processes, injection moulding process, RIM moulding process, various specialized moulding or forming processes, mould cooling theory and hydraulic principals</w:t>
      </w:r>
    </w:p>
    <w:p>
      <w:pPr>
        <w:pStyle w:val="Compact"/>
        <w:numPr>
          <w:numId w:val="1001"/>
          <w:ilvl w:val="0"/>
        </w:numPr>
      </w:pPr>
      <w:r>
        <w:t xml:space="preserve">Support, adhere to and provide accurate feedback weekly to the Design Timeline regarding job progress relative to established milestones</w:t>
      </w:r>
    </w:p>
    <w:p>
      <w:pPr>
        <w:pStyle w:val="Compact"/>
        <w:numPr>
          <w:numId w:val="1001"/>
          <w:ilvl w:val="0"/>
        </w:numPr>
      </w:pPr>
      <w:r>
        <w:t xml:space="preserve">Complete accurate feasibility studies for medium to large size injection tooling</w:t>
      </w:r>
    </w:p>
    <w:p>
      <w:pPr>
        <w:pStyle w:val="Compact"/>
        <w:numPr>
          <w:numId w:val="1001"/>
          <w:ilvl w:val="0"/>
        </w:numPr>
      </w:pPr>
      <w:r>
        <w:t xml:space="preserve">Prepare, schedule and conduct organized efficient design review meetings highlighting issues and options for customer and Tycos Production to ensure efficient flow if information</w:t>
      </w:r>
    </w:p>
    <w:p>
      <w:pPr>
        <w:pStyle w:val="Compact"/>
        <w:numPr>
          <w:numId w:val="1001"/>
          <w:ilvl w:val="0"/>
        </w:numPr>
      </w:pPr>
      <w:r>
        <w:t xml:space="preserve">Work in a team environment developing various types of tool designs that are manufacture friendly to both build and machining centers</w:t>
      </w:r>
    </w:p>
    <w:p>
      <w:pPr>
        <w:pStyle w:val="Compact"/>
        <w:numPr>
          <w:numId w:val="1001"/>
          <w:ilvl w:val="0"/>
        </w:numPr>
      </w:pPr>
      <w:r>
        <w:t xml:space="preserve">Expected to model all tooling situations ensuring mold functionality and integrity</w:t>
      </w:r>
    </w:p>
    <w:p>
      <w:pPr>
        <w:pStyle w:val="Heading2"/>
      </w:pPr>
      <w:bookmarkStart w:id="23" w:name="qualifications-for-senior-designer"/>
      <w:r>
        <w:t xml:space="preserve">Qualifications for senior designer</w:t>
      </w:r>
      <w:bookmarkEnd w:id="23"/>
    </w:p>
    <w:p>
      <w:pPr>
        <w:pStyle w:val="Compact"/>
        <w:numPr>
          <w:numId w:val="1002"/>
          <w:ilvl w:val="0"/>
        </w:numPr>
      </w:pPr>
      <w:r>
        <w:t xml:space="preserve">Must have knowledge of all DC Comics characters and properties and will be trained on WBCP art standards</w:t>
      </w:r>
    </w:p>
    <w:p>
      <w:pPr>
        <w:pStyle w:val="Compact"/>
        <w:numPr>
          <w:numId w:val="1002"/>
          <w:ilvl w:val="0"/>
        </w:numPr>
      </w:pPr>
      <w:r>
        <w:t xml:space="preserve">Must have knowledge of style guide design including design development and production</w:t>
      </w:r>
    </w:p>
    <w:p>
      <w:pPr>
        <w:pStyle w:val="Compact"/>
        <w:numPr>
          <w:numId w:val="1002"/>
          <w:ilvl w:val="0"/>
        </w:numPr>
      </w:pPr>
      <w:r>
        <w:t xml:space="preserve">Must have basic drawing skills to present ideas visually</w:t>
      </w:r>
    </w:p>
    <w:p>
      <w:pPr>
        <w:pStyle w:val="Compact"/>
        <w:numPr>
          <w:numId w:val="1002"/>
          <w:ilvl w:val="0"/>
        </w:numPr>
      </w:pPr>
      <w:r>
        <w:t xml:space="preserve">Must have knowledge of print production</w:t>
      </w:r>
    </w:p>
    <w:p>
      <w:pPr>
        <w:pStyle w:val="Compact"/>
        <w:numPr>
          <w:numId w:val="1002"/>
          <w:ilvl w:val="0"/>
        </w:numPr>
      </w:pPr>
      <w:r>
        <w:t xml:space="preserve">Experienced at giving feedback to peers</w:t>
      </w:r>
    </w:p>
    <w:p>
      <w:pPr>
        <w:pStyle w:val="Compact"/>
        <w:numPr>
          <w:numId w:val="1002"/>
          <w:ilvl w:val="0"/>
        </w:numPr>
      </w:pPr>
      <w:r>
        <w:t xml:space="preserve">Experience leading a project from start to finish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2021-10-28T18:28:53Z</dcterms:created>
  <dcterms:modified xsi:type="dcterms:W3CDTF">2021-10-28T18:28:53Z</dcterms:modified>
</cp:coreProperties>
</file>