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https://www.velvetjobs.com/job-descriptions/senior-database</w:t>
        </w:r>
      </w:hyperlink>
    </w:p>
    <w:p>
      <w:pPr>
        <w:pStyle w:val="Heading1"/>
      </w:pPr>
      <w:bookmarkStart w:id="21" w:name="example-of-senior-database-job-description"/>
      <w:r>
        <w:t xml:space="preserve">Example of Senior Database Job Description</w:t>
      </w:r>
      <w:bookmarkEnd w:id="21"/>
    </w:p>
    <w:p>
      <w:pPr>
        <w:pStyle w:val="Compact"/>
      </w:pPr>
      <w:r>
        <w:t xml:space="preserve">Our growing company is searching for experienced candidates for the position of senior database.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atabase"/>
      <w:r>
        <w:t xml:space="preserve">Responsibilities for senior database</w:t>
      </w:r>
      <w:bookmarkEnd w:id="22"/>
    </w:p>
    <w:p>
      <w:pPr>
        <w:pStyle w:val="Compact"/>
        <w:numPr>
          <w:numId w:val="1001"/>
          <w:ilvl w:val="0"/>
        </w:numPr>
      </w:pPr>
      <w:r>
        <w:t xml:space="preserve">Evaluate releases of SQL Server and its tools</w:t>
      </w:r>
    </w:p>
    <w:p>
      <w:pPr>
        <w:pStyle w:val="Compact"/>
        <w:numPr>
          <w:numId w:val="1001"/>
          <w:ilvl w:val="0"/>
        </w:numPr>
      </w:pPr>
      <w:r>
        <w:t xml:space="preserve">Perform administration of all database objects, including tables, clusters, indexes, views, sequences, packages and procedures</w:t>
      </w:r>
    </w:p>
    <w:p>
      <w:pPr>
        <w:pStyle w:val="Compact"/>
        <w:numPr>
          <w:numId w:val="1001"/>
          <w:ilvl w:val="0"/>
        </w:numPr>
      </w:pPr>
      <w:r>
        <w:t xml:space="preserve">Participate in system testing, integration testing, and review/development of business training materials</w:t>
      </w:r>
    </w:p>
    <w:p>
      <w:pPr>
        <w:pStyle w:val="Compact"/>
        <w:numPr>
          <w:numId w:val="1001"/>
          <w:ilvl w:val="0"/>
        </w:numPr>
      </w:pPr>
      <w:r>
        <w:t xml:space="preserve">Remain abreast of current technologies and best practices</w:t>
      </w:r>
    </w:p>
    <w:p>
      <w:pPr>
        <w:pStyle w:val="Compact"/>
        <w:numPr>
          <w:numId w:val="1001"/>
          <w:ilvl w:val="0"/>
        </w:numPr>
      </w:pPr>
      <w:r>
        <w:t xml:space="preserve">May be heavily involved in design and execution of reports and report development</w:t>
      </w:r>
    </w:p>
    <w:p>
      <w:pPr>
        <w:pStyle w:val="Compact"/>
        <w:numPr>
          <w:numId w:val="1001"/>
          <w:ilvl w:val="0"/>
        </w:numPr>
      </w:pPr>
      <w:r>
        <w:t xml:space="preserve">Responsible for working closely with development teams to design, implement and support our products database and reporting systems</w:t>
      </w:r>
    </w:p>
    <w:p>
      <w:pPr>
        <w:pStyle w:val="Compact"/>
        <w:numPr>
          <w:numId w:val="1001"/>
          <w:ilvl w:val="0"/>
        </w:numPr>
      </w:pPr>
      <w:r>
        <w:t xml:space="preserve">Provide quality solutions for database issues raised from Clients in a timely manner, and assist with the continual improvement of operational processes and procedures</w:t>
      </w:r>
    </w:p>
    <w:p>
      <w:pPr>
        <w:pStyle w:val="Compact"/>
        <w:numPr>
          <w:numId w:val="1001"/>
          <w:ilvl w:val="0"/>
        </w:numPr>
      </w:pPr>
      <w:r>
        <w:t xml:space="preserve">Contribute to C# .Net platform development as required</w:t>
      </w:r>
    </w:p>
    <w:p>
      <w:pPr>
        <w:pStyle w:val="Compact"/>
        <w:numPr>
          <w:numId w:val="1001"/>
          <w:ilvl w:val="0"/>
        </w:numPr>
      </w:pPr>
      <w:r>
        <w:t xml:space="preserve">Creates and maintains all databases required for development, testing, education and production usage</w:t>
      </w:r>
    </w:p>
    <w:p>
      <w:pPr>
        <w:pStyle w:val="Compact"/>
        <w:numPr>
          <w:numId w:val="1001"/>
          <w:ilvl w:val="0"/>
        </w:numPr>
      </w:pPr>
      <w:r>
        <w:t xml:space="preserve">While working closely with systems administration staff, perform capacity planning required to create and maintain databases</w:t>
      </w:r>
    </w:p>
    <w:p>
      <w:pPr>
        <w:pStyle w:val="Heading2"/>
      </w:pPr>
      <w:bookmarkStart w:id="23" w:name="qualifications-for-senior-database"/>
      <w:r>
        <w:t xml:space="preserve">Qualifications for senior database</w:t>
      </w:r>
      <w:bookmarkEnd w:id="23"/>
    </w:p>
    <w:p>
      <w:pPr>
        <w:pStyle w:val="Compact"/>
        <w:numPr>
          <w:numId w:val="1002"/>
          <w:ilvl w:val="0"/>
        </w:numPr>
      </w:pPr>
      <w:r>
        <w:t xml:space="preserve">Design and code a large number of SQL Queries and stored procedures</w:t>
      </w:r>
    </w:p>
    <w:p>
      <w:pPr>
        <w:pStyle w:val="Compact"/>
        <w:numPr>
          <w:numId w:val="1002"/>
          <w:ilvl w:val="0"/>
        </w:numPr>
      </w:pPr>
      <w:r>
        <w:t xml:space="preserve">Monitor and perform tuning on large ETL jobs</w:t>
      </w:r>
    </w:p>
    <w:p>
      <w:pPr>
        <w:pStyle w:val="Compact"/>
        <w:numPr>
          <w:numId w:val="1002"/>
          <w:ilvl w:val="0"/>
        </w:numPr>
      </w:pPr>
      <w:r>
        <w:t xml:space="preserve">Assure the quality of the new Data Warehouse</w:t>
      </w:r>
    </w:p>
    <w:p>
      <w:pPr>
        <w:pStyle w:val="Compact"/>
        <w:numPr>
          <w:numId w:val="1002"/>
          <w:ilvl w:val="0"/>
        </w:numPr>
      </w:pPr>
      <w:r>
        <w:t xml:space="preserve">Implement processes and procedures for the development and release of products/projects that facilitate high quality and rapid deployment</w:t>
      </w:r>
    </w:p>
    <w:p>
      <w:pPr>
        <w:pStyle w:val="Compact"/>
        <w:numPr>
          <w:numId w:val="1002"/>
          <w:ilvl w:val="0"/>
        </w:numPr>
      </w:pPr>
      <w:r>
        <w:t xml:space="preserve">3+ years of experience with developing databases in an Agile framework with constantly changing technical requirements</w:t>
      </w:r>
    </w:p>
    <w:p>
      <w:pPr>
        <w:pStyle w:val="Compact"/>
        <w:numPr>
          <w:numId w:val="1002"/>
          <w:ilvl w:val="0"/>
        </w:numPr>
      </w:pPr>
      <w:r>
        <w:t xml:space="preserve">Amazon Web Services (AWS) Certification, including Certified Solutions Architect, Certified Developer, Certified SysOps Administrator, or Certified DevOps Engineer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atab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atab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2021-10-28T18:39:39Z</dcterms:created>
  <dcterms:modified xsi:type="dcterms:W3CDTF">2021-10-28T18:39:39Z</dcterms:modified>
</cp:coreProperties>
</file>