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https://www.velvetjobs.com/job-descriptions/senior-database</w:t>
        </w:r>
      </w:hyperlink>
    </w:p>
    <w:p>
      <w:pPr>
        <w:pStyle w:val="Heading1"/>
      </w:pPr>
      <w:bookmarkStart w:id="21" w:name="example-of-senior-database-job-description"/>
      <w:r>
        <w:t xml:space="preserve">Example of Senior Database Job Description</w:t>
      </w:r>
      <w:bookmarkEnd w:id="21"/>
    </w:p>
    <w:p>
      <w:pPr>
        <w:pStyle w:val="Compact"/>
      </w:pPr>
      <w:r>
        <w:t xml:space="preserve">Our innovative and growing company is looking to fill the role of senior database.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database"/>
      <w:r>
        <w:t xml:space="preserve">Responsibilities for senior database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escalation support for database related issues</w:t>
      </w:r>
    </w:p>
    <w:p>
      <w:pPr>
        <w:pStyle w:val="Compact"/>
        <w:numPr>
          <w:numId w:val="1001"/>
          <w:ilvl w:val="0"/>
        </w:numPr>
      </w:pPr>
      <w:r>
        <w:t xml:space="preserve">Assist in the design and implementation of internal database applications</w:t>
      </w:r>
    </w:p>
    <w:p>
      <w:pPr>
        <w:pStyle w:val="Compact"/>
        <w:numPr>
          <w:numId w:val="1001"/>
          <w:ilvl w:val="0"/>
        </w:numPr>
      </w:pPr>
      <w:r>
        <w:t xml:space="preserve">Assist in the implementation and management of metadata systems</w:t>
      </w:r>
    </w:p>
    <w:p>
      <w:pPr>
        <w:pStyle w:val="Compact"/>
        <w:numPr>
          <w:numId w:val="1001"/>
          <w:ilvl w:val="0"/>
        </w:numPr>
      </w:pPr>
      <w:r>
        <w:t xml:space="preserve">Assist with design of the Data Warehouse to ensure system availability and optimal performance of queries against the Data Warehouse</w:t>
      </w:r>
    </w:p>
    <w:p>
      <w:pPr>
        <w:pStyle w:val="Compact"/>
        <w:numPr>
          <w:numId w:val="1001"/>
          <w:ilvl w:val="0"/>
        </w:numPr>
      </w:pPr>
      <w:r>
        <w:t xml:space="preserve">Maintain documentation in Word and Excel ServiceNow workload management system</w:t>
      </w:r>
    </w:p>
    <w:p>
      <w:pPr>
        <w:pStyle w:val="Compact"/>
        <w:numPr>
          <w:numId w:val="1001"/>
          <w:ilvl w:val="0"/>
        </w:numPr>
      </w:pPr>
      <w:r>
        <w:t xml:space="preserve">Candidate will have access to work and support larger MMP Database Clusters which are spread across hundreds of physical machines as skill set increases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the Big Brother and SolarWinds monitoring tools</w:t>
      </w:r>
    </w:p>
    <w:p>
      <w:pPr>
        <w:pStyle w:val="Compact"/>
        <w:numPr>
          <w:numId w:val="1001"/>
          <w:ilvl w:val="0"/>
        </w:numPr>
      </w:pPr>
      <w:r>
        <w:t xml:space="preserve">Responsible for driving customer satisfaction by continuing to deliver support excellence with your willingness to listen, understand, and anticipate our customers’ needs</w:t>
      </w:r>
    </w:p>
    <w:p>
      <w:pPr>
        <w:pStyle w:val="Compact"/>
        <w:numPr>
          <w:numId w:val="1001"/>
          <w:ilvl w:val="0"/>
        </w:numPr>
      </w:pPr>
      <w:r>
        <w:t xml:space="preserve">Re-architect the system (i.e., design/develop/implement system improvements to the user interfaces, ETL processes, database structure)</w:t>
      </w:r>
    </w:p>
    <w:p>
      <w:pPr>
        <w:pStyle w:val="Compact"/>
        <w:numPr>
          <w:numId w:val="1001"/>
          <w:ilvl w:val="0"/>
        </w:numPr>
      </w:pPr>
      <w:r>
        <w:t xml:space="preserve">Interact with customers, users and third parties as appropriate</w:t>
      </w:r>
    </w:p>
    <w:p>
      <w:pPr>
        <w:pStyle w:val="Heading2"/>
      </w:pPr>
      <w:bookmarkStart w:id="23" w:name="qualifications-for-senior-database"/>
      <w:r>
        <w:t xml:space="preserve">Qualifications for senior database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Computer Science, Information Technology, or Business or equivalent OR High School diploma with 8+ years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A true passion for Technology</w:t>
      </w:r>
    </w:p>
    <w:p>
      <w:pPr>
        <w:pStyle w:val="Compact"/>
        <w:numPr>
          <w:numId w:val="1002"/>
          <w:ilvl w:val="0"/>
        </w:numPr>
      </w:pPr>
      <w:r>
        <w:t xml:space="preserve">A minimum of 7 years of experience in database administration and support in Oracle versions 10g through 12c</w:t>
      </w:r>
    </w:p>
    <w:p>
      <w:pPr>
        <w:pStyle w:val="Compact"/>
        <w:numPr>
          <w:numId w:val="1002"/>
          <w:ilvl w:val="0"/>
        </w:numPr>
      </w:pPr>
      <w:r>
        <w:t xml:space="preserve">Expertise needed setting up, monitoring and troubleshooting Oracle Golden Gate</w:t>
      </w:r>
    </w:p>
    <w:p>
      <w:pPr>
        <w:pStyle w:val="Compact"/>
        <w:numPr>
          <w:numId w:val="1002"/>
          <w:ilvl w:val="0"/>
        </w:numPr>
      </w:pPr>
      <w:r>
        <w:t xml:space="preserve">Expertise with physical and logical schema design and troubleshoot common issues</w:t>
      </w:r>
    </w:p>
    <w:p>
      <w:pPr>
        <w:pStyle w:val="Compact"/>
        <w:numPr>
          <w:numId w:val="1002"/>
          <w:ilvl w:val="0"/>
        </w:numPr>
      </w:pPr>
      <w:r>
        <w:t xml:space="preserve">Ability to be on call production support on a rotation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atab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2021-10-28T13:16:27Z</dcterms:created>
  <dcterms:modified xsi:type="dcterms:W3CDTF">2021-10-28T13:16:27Z</dcterms:modified>
</cp:coreProperties>
</file>