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https://www.velvetjobs.com/job-descriptions/senior-consultant-sap</w:t>
        </w:r>
      </w:hyperlink>
    </w:p>
    <w:p>
      <w:pPr>
        <w:pStyle w:val="Heading1"/>
      </w:pPr>
      <w:bookmarkStart w:id="21" w:name="example-of-senior-consultant-sap-job-description"/>
      <w:r>
        <w:t xml:space="preserve">Example of Senior Consultant SAP Job Description</w:t>
      </w:r>
      <w:bookmarkEnd w:id="21"/>
    </w:p>
    <w:p>
      <w:pPr>
        <w:pStyle w:val="Compact"/>
      </w:pPr>
      <w:r>
        <w:t xml:space="preserve">Our growing company is hiring for a senior consultant SAP.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consultant-sap"/>
      <w:r>
        <w:t xml:space="preserve">Responsibilities for senior consultant SAP</w:t>
      </w:r>
      <w:bookmarkEnd w:id="22"/>
    </w:p>
    <w:p>
      <w:pPr>
        <w:pStyle w:val="Compact"/>
        <w:numPr>
          <w:numId w:val="1001"/>
          <w:ilvl w:val="0"/>
        </w:numPr>
      </w:pPr>
      <w:r>
        <w:t xml:space="preserve">The consultant will responsible for master data solution design and development, and translating business requirements into SAP MDM Production</w:t>
      </w:r>
    </w:p>
    <w:p>
      <w:pPr>
        <w:pStyle w:val="Compact"/>
        <w:numPr>
          <w:numId w:val="1001"/>
          <w:ilvl w:val="0"/>
        </w:numPr>
      </w:pPr>
      <w:r>
        <w:t xml:space="preserve">SAP MDM Production consultant will usually gather all the requirements, develop and implement SAP master data processes, provide end users with instructions, and troubleshoot any issues if they arise</w:t>
      </w:r>
    </w:p>
    <w:p>
      <w:pPr>
        <w:pStyle w:val="Compact"/>
        <w:numPr>
          <w:numId w:val="1001"/>
          <w:ilvl w:val="0"/>
        </w:numPr>
      </w:pPr>
      <w:r>
        <w:t xml:space="preserve">You prefer to work only face-to-face with people</w:t>
      </w:r>
    </w:p>
    <w:p>
      <w:pPr>
        <w:pStyle w:val="Compact"/>
        <w:numPr>
          <w:numId w:val="1001"/>
          <w:ilvl w:val="0"/>
        </w:numPr>
      </w:pPr>
      <w:r>
        <w:t xml:space="preserve">Overall 8 - 10 years in SAP WM + EWM</w:t>
      </w:r>
    </w:p>
    <w:p>
      <w:pPr>
        <w:pStyle w:val="Compact"/>
        <w:numPr>
          <w:numId w:val="1001"/>
          <w:ilvl w:val="0"/>
        </w:numPr>
      </w:pPr>
      <w:r>
        <w:t xml:space="preserve">At least 2 E2E implementations in EWM involving standard and custom solution design including mobile data entry (RF)</w:t>
      </w:r>
    </w:p>
    <w:p>
      <w:pPr>
        <w:pStyle w:val="Compact"/>
        <w:numPr>
          <w:numId w:val="1001"/>
          <w:ilvl w:val="0"/>
        </w:numPr>
      </w:pPr>
      <w:r>
        <w:t xml:space="preserve">Would be an added advantage if candidate has worked on ITS Mobile Solution</w:t>
      </w:r>
    </w:p>
    <w:p>
      <w:pPr>
        <w:pStyle w:val="Heading2"/>
      </w:pPr>
      <w:bookmarkStart w:id="23" w:name="qualifications-for-senior-consultant-sap"/>
      <w:r>
        <w:t xml:space="preserve">Qualifications for senior consultant SAP</w:t>
      </w:r>
      <w:bookmarkEnd w:id="23"/>
    </w:p>
    <w:p>
      <w:pPr>
        <w:pStyle w:val="Compact"/>
        <w:numPr>
          <w:numId w:val="1002"/>
          <w:ilvl w:val="0"/>
        </w:numPr>
      </w:pPr>
      <w:r>
        <w:t xml:space="preserve">Act as a Team Leader on this area, responsable in defining customer needs and designing solution model for WM module</w:t>
      </w:r>
    </w:p>
    <w:p>
      <w:pPr>
        <w:pStyle w:val="Compact"/>
        <w:numPr>
          <w:numId w:val="1002"/>
          <w:ilvl w:val="0"/>
        </w:numPr>
      </w:pPr>
      <w:r>
        <w:t xml:space="preserve">Experienced in leading consultants through complex program and project tasks</w:t>
      </w:r>
    </w:p>
    <w:p>
      <w:pPr>
        <w:pStyle w:val="Compact"/>
        <w:numPr>
          <w:numId w:val="1002"/>
          <w:ilvl w:val="0"/>
        </w:numPr>
      </w:pPr>
      <w:r>
        <w:t xml:space="preserve">Experienced with Italian regulatory Laws in Energy and Gas Sector</w:t>
      </w:r>
    </w:p>
    <w:p>
      <w:pPr>
        <w:pStyle w:val="Compact"/>
        <w:numPr>
          <w:numId w:val="1002"/>
          <w:ilvl w:val="0"/>
        </w:numPr>
      </w:pPr>
      <w:r>
        <w:t xml:space="preserve">Excellent communication skills with customers</w:t>
      </w:r>
    </w:p>
    <w:p>
      <w:pPr>
        <w:pStyle w:val="Compact"/>
        <w:numPr>
          <w:numId w:val="1002"/>
          <w:ilvl w:val="0"/>
        </w:numPr>
      </w:pPr>
      <w:r>
        <w:t xml:space="preserve">Industry specific knowledge with SAP best practices solutions will be a preferential nice to have</w:t>
      </w:r>
    </w:p>
    <w:p>
      <w:pPr>
        <w:pStyle w:val="Compact"/>
        <w:numPr>
          <w:numId w:val="1002"/>
          <w:ilvl w:val="0"/>
        </w:numPr>
      </w:pPr>
      <w:r>
        <w:t xml:space="preserve">Ability to map business processes to system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nsultant-sa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nsultant-sa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2021-10-28T18:37:12Z</dcterms:created>
  <dcterms:modified xsi:type="dcterms:W3CDTF">2021-10-28T18:37:12Z</dcterms:modified>
</cp:coreProperties>
</file>