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https://www.velvetjobs.com/job-descriptions/senior-administrator</w:t>
        </w:r>
      </w:hyperlink>
    </w:p>
    <w:p>
      <w:pPr>
        <w:pStyle w:val="Heading1"/>
      </w:pPr>
      <w:bookmarkStart w:id="21" w:name="example-of-senior-administrator-job-description"/>
      <w:r>
        <w:t xml:space="preserve">Example of Senior Administrator Job Description</w:t>
      </w:r>
      <w:bookmarkEnd w:id="21"/>
    </w:p>
    <w:p>
      <w:pPr>
        <w:pStyle w:val="Compact"/>
      </w:pPr>
      <w:r>
        <w:t xml:space="preserve">Our innovative and growing company is hiring for a senior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ministrator"/>
      <w:r>
        <w:t xml:space="preserve">Responsibilities for senior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Monthly consolidation of Contractors days worked and invoices received</w:t>
      </w:r>
    </w:p>
    <w:p>
      <w:pPr>
        <w:pStyle w:val="Compact"/>
        <w:numPr>
          <w:numId w:val="1001"/>
          <w:ilvl w:val="0"/>
        </w:numPr>
      </w:pPr>
      <w:r>
        <w:t xml:space="preserve">Coding and processing of expense claims and invoices</w:t>
      </w:r>
    </w:p>
    <w:p>
      <w:pPr>
        <w:pStyle w:val="Compact"/>
        <w:numPr>
          <w:numId w:val="1001"/>
          <w:ilvl w:val="0"/>
        </w:numPr>
      </w:pPr>
      <w:r>
        <w:t xml:space="preserve">Develop, implement and maintain office management systems that will ensure the efficient running of the office</w:t>
      </w:r>
    </w:p>
    <w:p>
      <w:pPr>
        <w:pStyle w:val="Compact"/>
        <w:numPr>
          <w:numId w:val="1001"/>
          <w:ilvl w:val="0"/>
        </w:numPr>
      </w:pPr>
      <w:r>
        <w:t xml:space="preserve">Manage office budgets to plan</w:t>
      </w:r>
    </w:p>
    <w:p>
      <w:pPr>
        <w:pStyle w:val="Compact"/>
        <w:numPr>
          <w:numId w:val="1001"/>
          <w:ilvl w:val="0"/>
        </w:numPr>
      </w:pPr>
      <w:r>
        <w:t xml:space="preserve">Lead by example, liaise effectively with staff and customers at all levels and provide excellent customer service at all times</w:t>
      </w:r>
    </w:p>
    <w:p>
      <w:pPr>
        <w:pStyle w:val="Compact"/>
        <w:numPr>
          <w:numId w:val="1001"/>
          <w:ilvl w:val="0"/>
        </w:numPr>
      </w:pPr>
      <w:r>
        <w:t xml:space="preserve">Support business leaders by carrying out a full range of administration and secretarial support, including diary management, making appointments, arranging travel, to ensure an efficient service is delivered</w:t>
      </w:r>
    </w:p>
    <w:p>
      <w:pPr>
        <w:pStyle w:val="Compact"/>
        <w:numPr>
          <w:numId w:val="1001"/>
          <w:ilvl w:val="0"/>
        </w:numPr>
      </w:pPr>
      <w:r>
        <w:t xml:space="preserve">Produce / help with documents, presentations and reports as required</w:t>
      </w:r>
    </w:p>
    <w:p>
      <w:pPr>
        <w:pStyle w:val="Compact"/>
        <w:numPr>
          <w:numId w:val="1001"/>
          <w:ilvl w:val="0"/>
        </w:numPr>
      </w:pPr>
      <w:r>
        <w:t xml:space="preserve">Have substantial secretarial and/or administrative experience at a senior level within a busy team environment</w:t>
      </w:r>
    </w:p>
    <w:p>
      <w:pPr>
        <w:pStyle w:val="Compact"/>
        <w:numPr>
          <w:numId w:val="1001"/>
          <w:ilvl w:val="0"/>
        </w:numPr>
      </w:pPr>
      <w:r>
        <w:t xml:space="preserve">Be a strong communicator with team and general management skills</w:t>
      </w:r>
    </w:p>
    <w:p>
      <w:pPr>
        <w:pStyle w:val="Compact"/>
        <w:numPr>
          <w:numId w:val="1001"/>
          <w:ilvl w:val="0"/>
        </w:numPr>
      </w:pPr>
      <w:r>
        <w:t xml:space="preserve">Have experience in prioritising own/others’ work and of allocating and checking work</w:t>
      </w:r>
    </w:p>
    <w:p>
      <w:pPr>
        <w:pStyle w:val="Heading2"/>
      </w:pPr>
      <w:bookmarkStart w:id="23" w:name="qualifications-for-senior-administrator"/>
      <w:r>
        <w:t xml:space="preserve">Qualifications for senior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within a similar Restructuring &amp; Recovery office</w:t>
      </w:r>
    </w:p>
    <w:p>
      <w:pPr>
        <w:pStyle w:val="Compact"/>
        <w:numPr>
          <w:numId w:val="1002"/>
          <w:ilvl w:val="0"/>
        </w:numPr>
      </w:pPr>
      <w:r>
        <w:t xml:space="preserve">Booking flights, hotels for a team of trainers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traffic processes both international and domestic</w:t>
      </w:r>
    </w:p>
    <w:p>
      <w:pPr>
        <w:pStyle w:val="Compact"/>
        <w:numPr>
          <w:numId w:val="1002"/>
          <w:ilvl w:val="0"/>
        </w:numPr>
      </w:pPr>
      <w:r>
        <w:t xml:space="preserve">Thorough understanding of U.S. exports requirements and accompanying documentation</w:t>
      </w:r>
    </w:p>
    <w:p>
      <w:pPr>
        <w:pStyle w:val="Compact"/>
        <w:numPr>
          <w:numId w:val="1002"/>
          <w:ilvl w:val="0"/>
        </w:numPr>
      </w:pPr>
      <w:r>
        <w:t xml:space="preserve">Thorough understanding of security measures and controls as it relates to distribution</w:t>
      </w:r>
    </w:p>
    <w:p>
      <w:pPr>
        <w:pStyle w:val="Compact"/>
        <w:numPr>
          <w:numId w:val="1002"/>
          <w:ilvl w:val="0"/>
        </w:numPr>
      </w:pPr>
      <w:r>
        <w:t xml:space="preserve">Solid communication, people and organization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2021-10-28T18:29:43Z</dcterms:created>
  <dcterms:modified xsi:type="dcterms:W3CDTF">2021-10-28T18:29:43Z</dcterms:modified>
</cp:coreProperties>
</file>