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https://www.velvetjobs.com/job-descriptions/senior-administrator-systems</w:t>
        </w:r>
      </w:hyperlink>
    </w:p>
    <w:p>
      <w:pPr>
        <w:pStyle w:val="Heading1"/>
      </w:pPr>
      <w:bookmarkStart w:id="21" w:name="example-of-senior-administrator-systems-job-description"/>
      <w:r>
        <w:t xml:space="preserve">Example of Senior Administrator, Systems Job Description</w:t>
      </w:r>
      <w:bookmarkEnd w:id="21"/>
    </w:p>
    <w:p>
      <w:pPr>
        <w:pStyle w:val="Compact"/>
      </w:pPr>
      <w:r>
        <w:t xml:space="preserve">Our company is looking to fill the role of senior administrator, systems.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dministrator-systems"/>
      <w:r>
        <w:t xml:space="preserve">Responsibilities for senior administrator,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Tier 3 incident support</w:t>
      </w:r>
    </w:p>
    <w:p>
      <w:pPr>
        <w:pStyle w:val="Compact"/>
        <w:numPr>
          <w:numId w:val="1001"/>
          <w:ilvl w:val="0"/>
        </w:numPr>
      </w:pPr>
      <w:r>
        <w:t xml:space="preserve">Automate and refine platform to ensure optimal performance</w:t>
      </w:r>
    </w:p>
    <w:p>
      <w:pPr>
        <w:pStyle w:val="Compact"/>
        <w:numPr>
          <w:numId w:val="1001"/>
          <w:ilvl w:val="0"/>
        </w:numPr>
      </w:pPr>
      <w:r>
        <w:t xml:space="preserve">Coordinate, facilitate and contribute to the design and implementation of platform integrations, upgrades and expansions</w:t>
      </w:r>
    </w:p>
    <w:p>
      <w:pPr>
        <w:pStyle w:val="Compact"/>
        <w:numPr>
          <w:numId w:val="1001"/>
          <w:ilvl w:val="0"/>
        </w:numPr>
      </w:pPr>
      <w:r>
        <w:t xml:space="preserve">Expertise with implementations and support of MS Exchange, MS SCCM and Citrix</w:t>
      </w:r>
    </w:p>
    <w:p>
      <w:pPr>
        <w:pStyle w:val="Compact"/>
        <w:numPr>
          <w:numId w:val="1001"/>
          <w:ilvl w:val="0"/>
        </w:numPr>
      </w:pPr>
      <w:r>
        <w:t xml:space="preserve">Expertise with PowerShell scripting</w:t>
      </w:r>
    </w:p>
    <w:p>
      <w:pPr>
        <w:pStyle w:val="Compact"/>
        <w:numPr>
          <w:numId w:val="1001"/>
          <w:ilvl w:val="0"/>
        </w:numPr>
      </w:pPr>
      <w:r>
        <w:t xml:space="preserve">Experience with large enterprise systems</w:t>
      </w:r>
    </w:p>
    <w:p>
      <w:pPr>
        <w:pStyle w:val="Compact"/>
        <w:numPr>
          <w:numId w:val="1001"/>
          <w:ilvl w:val="0"/>
        </w:numPr>
      </w:pPr>
      <w:r>
        <w:t xml:space="preserve">Ensure that the infrastructure is developed and maintained and that preventative actions are carried out within acceptable timescales in line with internal and external SLA’s</w:t>
      </w:r>
    </w:p>
    <w:p>
      <w:pPr>
        <w:pStyle w:val="Compact"/>
        <w:numPr>
          <w:numId w:val="1001"/>
          <w:ilvl w:val="0"/>
        </w:numPr>
      </w:pPr>
      <w:r>
        <w:t xml:space="preserve">Ensure IT documentation is kept up to date any IT administration tasks and compliance to IT Policies and Procedures</w:t>
      </w:r>
    </w:p>
    <w:p>
      <w:pPr>
        <w:pStyle w:val="Compact"/>
        <w:numPr>
          <w:numId w:val="1001"/>
          <w:ilvl w:val="0"/>
        </w:numPr>
      </w:pPr>
      <w:r>
        <w:t xml:space="preserve">Engage in local and global projects (upgrade or implementation)</w:t>
      </w:r>
    </w:p>
    <w:p>
      <w:pPr>
        <w:pStyle w:val="Compact"/>
        <w:numPr>
          <w:numId w:val="1001"/>
          <w:ilvl w:val="0"/>
        </w:numPr>
      </w:pPr>
      <w:r>
        <w:t xml:space="preserve">Maintain backup infrastructure, review alerts and troubleshoot failed backups</w:t>
      </w:r>
    </w:p>
    <w:p>
      <w:pPr>
        <w:pStyle w:val="Heading2"/>
      </w:pPr>
      <w:bookmarkStart w:id="23" w:name="qualifications-for-senior-administrator-systems"/>
      <w:r>
        <w:t xml:space="preserve">Qualifications for senior administrator,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years’ experience with white box</w:t>
      </w:r>
    </w:p>
    <w:p>
      <w:pPr>
        <w:pStyle w:val="Compact"/>
        <w:numPr>
          <w:numId w:val="1002"/>
          <w:ilvl w:val="0"/>
        </w:numPr>
      </w:pPr>
      <w:r>
        <w:t xml:space="preserve">2+ years’ experience with software defined servers</w:t>
      </w:r>
    </w:p>
    <w:p>
      <w:pPr>
        <w:pStyle w:val="Compact"/>
        <w:numPr>
          <w:numId w:val="1002"/>
          <w:ilvl w:val="0"/>
        </w:numPr>
      </w:pPr>
      <w:r>
        <w:t xml:space="preserve">2+ years’ experience with network defined servers</w:t>
      </w:r>
    </w:p>
    <w:p>
      <w:pPr>
        <w:pStyle w:val="Compact"/>
        <w:numPr>
          <w:numId w:val="1002"/>
          <w:ilvl w:val="0"/>
        </w:numPr>
      </w:pPr>
      <w:r>
        <w:t xml:space="preserve">Experience with Windows Server 2008, and 2012 and Desktop Operating systems Windows 7, 8, and preferably 10 and associated Microsoft Desktop applications</w:t>
      </w:r>
    </w:p>
    <w:p>
      <w:pPr>
        <w:pStyle w:val="Compact"/>
        <w:numPr>
          <w:numId w:val="1002"/>
          <w:ilvl w:val="0"/>
        </w:numPr>
      </w:pPr>
      <w:r>
        <w:t xml:space="preserve">Experience deploying and supporting some or all of the following applications</w:t>
      </w:r>
    </w:p>
    <w:p>
      <w:pPr>
        <w:pStyle w:val="Compact"/>
        <w:numPr>
          <w:numId w:val="1002"/>
          <w:ilvl w:val="0"/>
        </w:numPr>
      </w:pPr>
      <w:r>
        <w:t xml:space="preserve">Certifications in IT security such as Security+ would be advantageous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or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or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2021-10-28T13:28:06Z</dcterms:created>
  <dcterms:modified xsi:type="dcterms:W3CDTF">2021-10-28T13:28:06Z</dcterms:modified>
</cp:coreProperties>
</file>