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w:t>
        </w:r>
      </w:hyperlink>
    </w:p>
    <w:p>
      <w:pPr>
        <w:pStyle w:val="Heading1"/>
      </w:pPr>
      <w:bookmarkStart w:id="21" w:name="example-of-senior-account-job-description"/>
      <w:r>
        <w:t xml:space="preserve">Example of Senior Account Job Description</w:t>
      </w:r>
      <w:bookmarkEnd w:id="21"/>
    </w:p>
    <w:p>
      <w:pPr>
        <w:pStyle w:val="Compact"/>
      </w:pPr>
      <w:r>
        <w:t xml:space="preserve">Our innovative and growing company is looking for a senior account.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ccount"/>
      <w:r>
        <w:t xml:space="preserve">Responsibilities for senior account</w:t>
      </w:r>
      <w:bookmarkEnd w:id="22"/>
    </w:p>
    <w:p>
      <w:pPr>
        <w:pStyle w:val="Compact"/>
        <w:numPr>
          <w:numId w:val="1001"/>
          <w:ilvl w:val="0"/>
        </w:numPr>
      </w:pPr>
      <w:r>
        <w:t xml:space="preserve">Provide sales support across all assigned partners</w:t>
      </w:r>
    </w:p>
    <w:p>
      <w:pPr>
        <w:pStyle w:val="Compact"/>
        <w:numPr>
          <w:numId w:val="1001"/>
          <w:ilvl w:val="0"/>
        </w:numPr>
      </w:pPr>
      <w:r>
        <w:t xml:space="preserve">Responsible for account renewals and managing the customer retention program</w:t>
      </w:r>
    </w:p>
    <w:p>
      <w:pPr>
        <w:pStyle w:val="Compact"/>
        <w:numPr>
          <w:numId w:val="1001"/>
          <w:ilvl w:val="0"/>
        </w:numPr>
      </w:pPr>
      <w:r>
        <w:t xml:space="preserve">Build and expand account intelligence for opportunities for account growth and new business</w:t>
      </w:r>
    </w:p>
    <w:p>
      <w:pPr>
        <w:pStyle w:val="Compact"/>
        <w:numPr>
          <w:numId w:val="1001"/>
          <w:ilvl w:val="0"/>
        </w:numPr>
      </w:pPr>
      <w:r>
        <w:t xml:space="preserve">Review, monitor &amp; report on sales and retention performance by channel</w:t>
      </w:r>
    </w:p>
    <w:p>
      <w:pPr>
        <w:pStyle w:val="Compact"/>
        <w:numPr>
          <w:numId w:val="1001"/>
          <w:ilvl w:val="0"/>
        </w:numPr>
      </w:pPr>
      <w:r>
        <w:t xml:space="preserve">Be able to meet deadlines and quotas set by management</w:t>
      </w:r>
    </w:p>
    <w:p>
      <w:pPr>
        <w:pStyle w:val="Compact"/>
        <w:numPr>
          <w:numId w:val="1001"/>
          <w:ilvl w:val="0"/>
        </w:numPr>
      </w:pPr>
      <w:r>
        <w:t xml:space="preserve">Be open to training and following direction</w:t>
      </w:r>
    </w:p>
    <w:p>
      <w:pPr>
        <w:pStyle w:val="Compact"/>
        <w:numPr>
          <w:numId w:val="1001"/>
          <w:ilvl w:val="0"/>
        </w:numPr>
      </w:pPr>
      <w:r>
        <w:t xml:space="preserve">Position is based in NYC and reports to the Regional Sales Director in Dallas, TX</w:t>
      </w:r>
    </w:p>
    <w:p>
      <w:pPr>
        <w:pStyle w:val="Compact"/>
        <w:numPr>
          <w:numId w:val="1001"/>
          <w:ilvl w:val="0"/>
        </w:numPr>
      </w:pPr>
      <w:r>
        <w:t xml:space="preserve">Identify key decision makers at major agencies and direct clients, with national and regional scope</w:t>
      </w:r>
    </w:p>
    <w:p>
      <w:pPr>
        <w:pStyle w:val="Compact"/>
        <w:numPr>
          <w:numId w:val="1001"/>
          <w:ilvl w:val="0"/>
        </w:numPr>
      </w:pPr>
      <w:r>
        <w:t xml:space="preserve">Creation of regularly distributed sales marketing communications (in partnership with the marketing team) specific to National / Regional clients and prospects, helping to raise the awareness of Premion in the national agency and national client marketplace</w:t>
      </w:r>
    </w:p>
    <w:p>
      <w:pPr>
        <w:pStyle w:val="Compact"/>
        <w:numPr>
          <w:numId w:val="1001"/>
          <w:ilvl w:val="0"/>
        </w:numPr>
      </w:pPr>
      <w:r>
        <w:t xml:space="preserve">Development of RFP responses and new business proposals</w:t>
      </w:r>
    </w:p>
    <w:p>
      <w:pPr>
        <w:pStyle w:val="Heading2"/>
      </w:pPr>
      <w:bookmarkStart w:id="23" w:name="qualifications-for-senior-account"/>
      <w:r>
        <w:t xml:space="preserve">Qualifications for senior account</w:t>
      </w:r>
      <w:bookmarkEnd w:id="23"/>
    </w:p>
    <w:p>
      <w:pPr>
        <w:pStyle w:val="Compact"/>
        <w:numPr>
          <w:numId w:val="1002"/>
          <w:ilvl w:val="0"/>
        </w:numPr>
      </w:pPr>
      <w:r>
        <w:t xml:space="preserve">Experience selling food ingredients to processed meats industry</w:t>
      </w:r>
    </w:p>
    <w:p>
      <w:pPr>
        <w:pStyle w:val="Compact"/>
        <w:numPr>
          <w:numId w:val="1002"/>
          <w:ilvl w:val="0"/>
        </w:numPr>
      </w:pPr>
      <w:r>
        <w:t xml:space="preserve">Successful selling of multiple, intangible products, ideas, and solutions</w:t>
      </w:r>
    </w:p>
    <w:p>
      <w:pPr>
        <w:pStyle w:val="Compact"/>
        <w:numPr>
          <w:numId w:val="1002"/>
          <w:ilvl w:val="0"/>
        </w:numPr>
      </w:pPr>
      <w:r>
        <w:t xml:space="preserve">Relevant, transferable industry experience , consulting, professional services, financial services, retail, healthcare, media (less critical)</w:t>
      </w:r>
    </w:p>
    <w:p>
      <w:pPr>
        <w:pStyle w:val="Compact"/>
        <w:numPr>
          <w:numId w:val="1002"/>
          <w:ilvl w:val="0"/>
        </w:numPr>
      </w:pPr>
      <w:r>
        <w:t xml:space="preserve">Experience of working in a complex sales environment</w:t>
      </w:r>
    </w:p>
    <w:p>
      <w:pPr>
        <w:pStyle w:val="Compact"/>
        <w:numPr>
          <w:numId w:val="1002"/>
          <w:ilvl w:val="0"/>
        </w:numPr>
      </w:pPr>
      <w:r>
        <w:t xml:space="preserve">Experience in successful sales planning and sales execution</w:t>
      </w:r>
    </w:p>
    <w:p>
      <w:pPr>
        <w:pStyle w:val="Compact"/>
        <w:numPr>
          <w:numId w:val="1002"/>
          <w:ilvl w:val="0"/>
        </w:numPr>
      </w:pPr>
      <w:r>
        <w:t xml:space="preserve">Pipeline and business book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2021-10-28T18:38:27Z</dcterms:created>
  <dcterms:modified xsi:type="dcterms:W3CDTF">2021-10-28T18:38:27Z</dcterms:modified>
</cp:coreProperties>
</file>