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https://www.velvetjobs.com/job-descriptions/senior-account-executive</w:t>
        </w:r>
      </w:hyperlink>
    </w:p>
    <w:p>
      <w:pPr>
        <w:pStyle w:val="Heading1"/>
      </w:pPr>
      <w:bookmarkStart w:id="21" w:name="example-of-senior-account-executive-job-description"/>
      <w:r>
        <w:t xml:space="preserve">Example of Senior Account Executive Job Description</w:t>
      </w:r>
      <w:bookmarkEnd w:id="21"/>
    </w:p>
    <w:p>
      <w:pPr>
        <w:pStyle w:val="Compact"/>
      </w:pPr>
      <w:r>
        <w:t xml:space="preserve">Our company is growing rapidly and is searching for experienced candidates for the position of senior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executive"/>
      <w:r>
        <w:t xml:space="preserve">Responsibilities for senior account executive</w:t>
      </w:r>
      <w:bookmarkEnd w:id="22"/>
    </w:p>
    <w:p>
      <w:pPr>
        <w:pStyle w:val="Compact"/>
        <w:numPr>
          <w:numId w:val="1001"/>
          <w:ilvl w:val="0"/>
        </w:numPr>
      </w:pPr>
      <w:r>
        <w:t xml:space="preserve">Ability to build and sustain relationships with agency buyers, planners and clients</w:t>
      </w:r>
    </w:p>
    <w:p>
      <w:pPr>
        <w:pStyle w:val="Compact"/>
        <w:numPr>
          <w:numId w:val="1001"/>
          <w:ilvl w:val="0"/>
        </w:numPr>
      </w:pPr>
      <w:r>
        <w:t xml:space="preserve">Exceptional knowledge of Nielsen ratings and Scarborough information to help achieve our objectives</w:t>
      </w:r>
    </w:p>
    <w:p>
      <w:pPr>
        <w:pStyle w:val="Compact"/>
        <w:numPr>
          <w:numId w:val="1001"/>
          <w:ilvl w:val="0"/>
        </w:numPr>
      </w:pPr>
      <w:r>
        <w:t xml:space="preserve">Working in an integrated communications environment</w:t>
      </w:r>
    </w:p>
    <w:p>
      <w:pPr>
        <w:pStyle w:val="Compact"/>
        <w:numPr>
          <w:numId w:val="1001"/>
          <w:ilvl w:val="0"/>
        </w:numPr>
      </w:pPr>
      <w:r>
        <w:t xml:space="preserve">Build strong relationships with all clients at appropriate levels</w:t>
      </w:r>
    </w:p>
    <w:p>
      <w:pPr>
        <w:pStyle w:val="Compact"/>
        <w:numPr>
          <w:numId w:val="1001"/>
          <w:ilvl w:val="0"/>
        </w:numPr>
      </w:pPr>
      <w:r>
        <w:t xml:space="preserve">Function as the day-to-day contact on accounts</w:t>
      </w:r>
    </w:p>
    <w:p>
      <w:pPr>
        <w:pStyle w:val="Compact"/>
        <w:numPr>
          <w:numId w:val="1001"/>
          <w:ilvl w:val="0"/>
        </w:numPr>
      </w:pPr>
      <w:r>
        <w:t xml:space="preserve">Set strategic direction and generate new ideas for client programs</w:t>
      </w:r>
    </w:p>
    <w:p>
      <w:pPr>
        <w:pStyle w:val="Compact"/>
        <w:numPr>
          <w:numId w:val="1001"/>
          <w:ilvl w:val="0"/>
        </w:numPr>
      </w:pPr>
      <w:r>
        <w:t xml:space="preserve">Partner with creative on development of strategic briefs</w:t>
      </w:r>
    </w:p>
    <w:p>
      <w:pPr>
        <w:pStyle w:val="Compact"/>
        <w:numPr>
          <w:numId w:val="1001"/>
          <w:ilvl w:val="0"/>
        </w:numPr>
      </w:pPr>
      <w:r>
        <w:t xml:space="preserve">Write proposals and make presentations to clients for new programs</w:t>
      </w:r>
    </w:p>
    <w:p>
      <w:pPr>
        <w:pStyle w:val="Compact"/>
        <w:numPr>
          <w:numId w:val="1001"/>
          <w:ilvl w:val="0"/>
        </w:numPr>
      </w:pPr>
      <w:r>
        <w:t xml:space="preserve">Look for opportunities to grow existing business</w:t>
      </w:r>
    </w:p>
    <w:p>
      <w:pPr>
        <w:pStyle w:val="Compact"/>
        <w:numPr>
          <w:numId w:val="1001"/>
          <w:ilvl w:val="0"/>
        </w:numPr>
      </w:pPr>
      <w:r>
        <w:t xml:space="preserve">Manage all projects on a daily basis, meet deadlines, ensure project meets original strategy and objectives set at the start of the project</w:t>
      </w:r>
    </w:p>
    <w:p>
      <w:pPr>
        <w:pStyle w:val="Heading2"/>
      </w:pPr>
      <w:bookmarkStart w:id="23" w:name="qualifications-for-senior-account-executive"/>
      <w:r>
        <w:t xml:space="preserve">Qualifications for senior account executive</w:t>
      </w:r>
      <w:bookmarkEnd w:id="23"/>
    </w:p>
    <w:p>
      <w:pPr>
        <w:pStyle w:val="Compact"/>
        <w:numPr>
          <w:numId w:val="1002"/>
          <w:ilvl w:val="0"/>
        </w:numPr>
      </w:pPr>
      <w:r>
        <w:t xml:space="preserve">Agency category relationships a must (preferably high level decision makers)</w:t>
      </w:r>
    </w:p>
    <w:p>
      <w:pPr>
        <w:pStyle w:val="Compact"/>
        <w:numPr>
          <w:numId w:val="1002"/>
          <w:ilvl w:val="0"/>
        </w:numPr>
      </w:pPr>
      <w:r>
        <w:t xml:space="preserve">Positive attitude and team players only please</w:t>
      </w:r>
    </w:p>
    <w:p>
      <w:pPr>
        <w:pStyle w:val="Compact"/>
        <w:numPr>
          <w:numId w:val="1002"/>
          <w:ilvl w:val="0"/>
        </w:numPr>
      </w:pPr>
      <w:r>
        <w:t xml:space="preserve">Ideal candidate has 3+ years of digital, mobile or social technology sales</w:t>
      </w:r>
    </w:p>
    <w:p>
      <w:pPr>
        <w:pStyle w:val="Compact"/>
        <w:numPr>
          <w:numId w:val="1002"/>
          <w:ilvl w:val="0"/>
        </w:numPr>
      </w:pPr>
      <w:r>
        <w:t xml:space="preserve">Track record of regularly exceeding targets of $10,000 MRR and $1.5 Million+ ARR</w:t>
      </w:r>
    </w:p>
    <w:p>
      <w:pPr>
        <w:pStyle w:val="Compact"/>
        <w:numPr>
          <w:numId w:val="1002"/>
          <w:ilvl w:val="0"/>
        </w:numPr>
      </w:pPr>
      <w:r>
        <w:t xml:space="preserve">Must have a track record of proactively prospecting and building a new book business</w:t>
      </w:r>
    </w:p>
    <w:p>
      <w:pPr>
        <w:pStyle w:val="Compact"/>
        <w:numPr>
          <w:numId w:val="1002"/>
          <w:ilvl w:val="0"/>
        </w:numPr>
      </w:pPr>
      <w:r>
        <w:t xml:space="preserve">Retail brand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2021-10-28T12:58:59Z</dcterms:created>
  <dcterms:modified xsi:type="dcterms:W3CDTF">2021-10-28T12:58:59Z</dcterms:modified>
</cp:coreProperties>
</file>