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https://www.velvetjobs.com/job-descriptions/security-spec</w:t>
        </w:r>
      </w:hyperlink>
    </w:p>
    <w:p>
      <w:pPr>
        <w:pStyle w:val="Heading1"/>
      </w:pPr>
      <w:bookmarkStart w:id="21" w:name="example-of-security-spec-job-description"/>
      <w:r>
        <w:t xml:space="preserve">Example of Security Spec Job Description</w:t>
      </w:r>
      <w:bookmarkEnd w:id="21"/>
    </w:p>
    <w:p>
      <w:pPr>
        <w:pStyle w:val="Compact"/>
      </w:pPr>
      <w:r>
        <w:t xml:space="preserve">Our company is hiring for a security spec. To join our growing team, please review the list of responsibilities and qualifications.</w:t>
      </w:r>
    </w:p>
    <w:p>
      <w:pPr>
        <w:pStyle w:val="Heading2"/>
      </w:pPr>
      <w:bookmarkStart w:id="22" w:name="responsibilities-for-security-spec"/>
      <w:r>
        <w:t xml:space="preserve">Responsibilities for security spec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charge of area and container access</w:t>
      </w:r>
    </w:p>
    <w:p>
      <w:pPr>
        <w:pStyle w:val="Compact"/>
        <w:numPr>
          <w:numId w:val="1001"/>
          <w:ilvl w:val="0"/>
        </w:numPr>
      </w:pPr>
      <w:r>
        <w:t xml:space="preserve">Responsible for writing and reviewing incident reports</w:t>
      </w:r>
    </w:p>
    <w:p>
      <w:pPr>
        <w:pStyle w:val="Compact"/>
        <w:numPr>
          <w:numId w:val="1001"/>
          <w:ilvl w:val="0"/>
        </w:numPr>
      </w:pPr>
      <w:r>
        <w:t xml:space="preserve">Responsible for covering breaks at the front desk</w:t>
      </w:r>
    </w:p>
    <w:p>
      <w:pPr>
        <w:pStyle w:val="Compact"/>
        <w:numPr>
          <w:numId w:val="1001"/>
          <w:ilvl w:val="0"/>
        </w:numPr>
      </w:pPr>
      <w:r>
        <w:t xml:space="preserve">Assists AFSO with Closed Area construction requirements and certification</w:t>
      </w:r>
    </w:p>
    <w:p>
      <w:pPr>
        <w:pStyle w:val="Compact"/>
        <w:numPr>
          <w:numId w:val="1001"/>
          <w:ilvl w:val="0"/>
        </w:numPr>
      </w:pPr>
      <w:r>
        <w:t xml:space="preserve">Create and modify badge accounts</w:t>
      </w:r>
    </w:p>
    <w:p>
      <w:pPr>
        <w:pStyle w:val="Compact"/>
        <w:numPr>
          <w:numId w:val="1001"/>
          <w:ilvl w:val="0"/>
        </w:numPr>
      </w:pPr>
      <w:r>
        <w:t xml:space="preserve">Monitors key control</w:t>
      </w:r>
    </w:p>
    <w:p>
      <w:pPr>
        <w:pStyle w:val="Compact"/>
        <w:numPr>
          <w:numId w:val="1001"/>
          <w:ilvl w:val="0"/>
        </w:numPr>
      </w:pPr>
      <w:r>
        <w:t xml:space="preserve">Defines, creates, and maintains the documentation for assessment and authorization of information systems in accordance with government requirements</w:t>
      </w:r>
    </w:p>
    <w:p>
      <w:pPr>
        <w:pStyle w:val="Compact"/>
        <w:numPr>
          <w:numId w:val="1001"/>
          <w:ilvl w:val="0"/>
        </w:numPr>
      </w:pPr>
      <w:r>
        <w:t xml:space="preserve">Manage, track and report on the progression of investigations required to process personnel for initial, PR, and cross-over clearances</w:t>
      </w:r>
    </w:p>
    <w:p>
      <w:pPr>
        <w:pStyle w:val="Compact"/>
        <w:numPr>
          <w:numId w:val="1001"/>
          <w:ilvl w:val="0"/>
        </w:numPr>
      </w:pPr>
      <w:r>
        <w:t xml:space="preserve">Conduct file maintenance (including purging, imaging and archiving), data base entry, and quality control of investigations</w:t>
      </w:r>
    </w:p>
    <w:p>
      <w:pPr>
        <w:pStyle w:val="Compact"/>
        <w:numPr>
          <w:numId w:val="1001"/>
          <w:ilvl w:val="0"/>
        </w:numPr>
      </w:pPr>
      <w:r>
        <w:t xml:space="preserve">Conduct National Agency Checks, coordinate with DoD and IC security organizations</w:t>
      </w:r>
    </w:p>
    <w:p>
      <w:pPr>
        <w:pStyle w:val="Heading2"/>
      </w:pPr>
      <w:bookmarkStart w:id="23" w:name="qualifications-for-security-spec"/>
      <w:r>
        <w:t xml:space="preserve">Qualifications for security spec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troubleshooting technical problems with customers over the phone</w:t>
      </w:r>
    </w:p>
    <w:p>
      <w:pPr>
        <w:pStyle w:val="Compact"/>
        <w:numPr>
          <w:numId w:val="1002"/>
          <w:ilvl w:val="0"/>
        </w:numPr>
      </w:pPr>
      <w:r>
        <w:t xml:space="preserve">Ability to exercise strong judgment in dealing with sensitive and confidential matters</w:t>
      </w:r>
    </w:p>
    <w:p>
      <w:pPr>
        <w:pStyle w:val="Compact"/>
        <w:numPr>
          <w:numId w:val="1002"/>
          <w:ilvl w:val="0"/>
        </w:numPr>
      </w:pPr>
      <w:r>
        <w:t xml:space="preserve">Retain and understand basic medical life-saving concepts and deliver life-saving steps over the phone during customer’s medical emergencies</w:t>
      </w:r>
    </w:p>
    <w:p>
      <w:pPr>
        <w:pStyle w:val="Compact"/>
        <w:numPr>
          <w:numId w:val="1002"/>
          <w:ilvl w:val="0"/>
        </w:numPr>
      </w:pPr>
      <w:r>
        <w:t xml:space="preserve">Must possess strong decision-making skills and the ability to analyze problems with great attention to detail</w:t>
      </w:r>
    </w:p>
    <w:p>
      <w:pPr>
        <w:pStyle w:val="Compact"/>
        <w:numPr>
          <w:numId w:val="1002"/>
          <w:ilvl w:val="0"/>
        </w:numPr>
      </w:pPr>
      <w:r>
        <w:t xml:space="preserve">6 months of customer experience in a call center environment preferred</w:t>
      </w:r>
    </w:p>
    <w:p>
      <w:pPr>
        <w:pStyle w:val="Compact"/>
        <w:numPr>
          <w:numId w:val="1002"/>
          <w:ilvl w:val="0"/>
        </w:numPr>
      </w:pPr>
      <w:r>
        <w:t xml:space="preserve">Availability to work a flexible schedule which includes all hours of call center operation in a 24/7 environment, with or without reasonable accommodation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pe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pe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2021-10-28T13:33:53Z</dcterms:created>
  <dcterms:modified xsi:type="dcterms:W3CDTF">2021-10-28T13:33:53Z</dcterms:modified>
</cp:coreProperties>
</file>