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https://www.velvetjobs.com/job-descriptions/security-information-specialist</w:t>
        </w:r>
      </w:hyperlink>
    </w:p>
    <w:p>
      <w:pPr>
        <w:pStyle w:val="Heading1"/>
      </w:pPr>
      <w:bookmarkStart w:id="21" w:name="example-of-security-information-specialist-job-description"/>
      <w:r>
        <w:t xml:space="preserve">Example of Security Information Specialist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security information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curity-information-specialist"/>
      <w:r>
        <w:t xml:space="preserve">Responsibilities for security information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will have the opportunity to showcase your creativity and Innovativeness</w:t>
      </w:r>
    </w:p>
    <w:p>
      <w:pPr>
        <w:pStyle w:val="Compact"/>
        <w:numPr>
          <w:numId w:val="1001"/>
          <w:ilvl w:val="0"/>
        </w:numPr>
      </w:pPr>
      <w:r>
        <w:t xml:space="preserve">Interfacing with external bodies as necessary</w:t>
      </w:r>
    </w:p>
    <w:p>
      <w:pPr>
        <w:pStyle w:val="Compact"/>
        <w:numPr>
          <w:numId w:val="1001"/>
          <w:ilvl w:val="0"/>
        </w:numPr>
      </w:pPr>
      <w:r>
        <w:t xml:space="preserve">Reviews and validates internal and external suppliers’ technical proposals</w:t>
      </w:r>
    </w:p>
    <w:p>
      <w:pPr>
        <w:pStyle w:val="Compact"/>
        <w:numPr>
          <w:numId w:val="1001"/>
          <w:ilvl w:val="0"/>
        </w:numPr>
      </w:pPr>
      <w:r>
        <w:t xml:space="preserve">Identify log and event sources, including Active Directory, network devices, access management logs, IDS/IPS, VPN access, , to feed into MSSP on premise security sensors for threat detection, behavioral analysis and anomalies requiring investigation</w:t>
      </w:r>
    </w:p>
    <w:p>
      <w:pPr>
        <w:pStyle w:val="Compact"/>
        <w:numPr>
          <w:numId w:val="1001"/>
          <w:ilvl w:val="0"/>
        </w:numPr>
      </w:pPr>
      <w:r>
        <w:t xml:space="preserve">Create tickets for security incidents and assign to appropriate group</w:t>
      </w:r>
    </w:p>
    <w:p>
      <w:pPr>
        <w:pStyle w:val="Compact"/>
        <w:numPr>
          <w:numId w:val="1001"/>
          <w:ilvl w:val="0"/>
        </w:numPr>
      </w:pPr>
      <w:r>
        <w:t xml:space="preserve">Analyze information from threat intelligence sources and recommend requisite actions in line with this information</w:t>
      </w:r>
    </w:p>
    <w:p>
      <w:pPr>
        <w:pStyle w:val="Compact"/>
        <w:numPr>
          <w:numId w:val="1001"/>
          <w:ilvl w:val="0"/>
        </w:numPr>
      </w:pPr>
      <w:r>
        <w:t xml:space="preserve">Help configure</w:t>
      </w:r>
    </w:p>
    <w:p>
      <w:pPr>
        <w:pStyle w:val="Compact"/>
        <w:numPr>
          <w:numId w:val="1001"/>
          <w:ilvl w:val="0"/>
        </w:numPr>
      </w:pPr>
      <w:r>
        <w:t xml:space="preserve">You will handle &amp; respond to customer’s information security issues</w:t>
      </w:r>
    </w:p>
    <w:p>
      <w:pPr>
        <w:pStyle w:val="Compact"/>
        <w:numPr>
          <w:numId w:val="1001"/>
          <w:ilvl w:val="0"/>
        </w:numPr>
      </w:pPr>
      <w:r>
        <w:t xml:space="preserve">You will work with the different internal and external competency teams to create and implement information security policies, procedures and technical measures</w:t>
      </w:r>
    </w:p>
    <w:p>
      <w:pPr>
        <w:pStyle w:val="Compact"/>
        <w:numPr>
          <w:numId w:val="1001"/>
          <w:ilvl w:val="0"/>
        </w:numPr>
      </w:pPr>
      <w:r>
        <w:t xml:space="preserve">You will conduct risk assessment threat analysis to different scenarios and technologies and manage information security projects</w:t>
      </w:r>
    </w:p>
    <w:p>
      <w:pPr>
        <w:pStyle w:val="Heading2"/>
      </w:pPr>
      <w:bookmarkStart w:id="23" w:name="qualifications-for-security-information-specialist"/>
      <w:r>
        <w:t xml:space="preserve">Qualifications for security information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3+ years of Information Technology experience with network technologies, specifically TCP/IP, and related network tools</w:t>
      </w:r>
    </w:p>
    <w:p>
      <w:pPr>
        <w:pStyle w:val="Compact"/>
        <w:numPr>
          <w:numId w:val="1002"/>
          <w:ilvl w:val="0"/>
        </w:numPr>
      </w:pPr>
      <w:r>
        <w:t xml:space="preserve">Testing and implementation of change requests</w:t>
      </w:r>
    </w:p>
    <w:p>
      <w:pPr>
        <w:pStyle w:val="Compact"/>
        <w:numPr>
          <w:numId w:val="1002"/>
          <w:ilvl w:val="0"/>
        </w:numPr>
      </w:pPr>
      <w:r>
        <w:t xml:space="preserve">Documentation with version control</w:t>
      </w:r>
    </w:p>
    <w:p>
      <w:pPr>
        <w:pStyle w:val="Compact"/>
        <w:numPr>
          <w:numId w:val="1002"/>
          <w:ilvl w:val="0"/>
        </w:numPr>
      </w:pPr>
      <w:r>
        <w:t xml:space="preserve">Develop and manage project plans and roadmaps</w:t>
      </w:r>
    </w:p>
    <w:p>
      <w:pPr>
        <w:pStyle w:val="Compact"/>
        <w:numPr>
          <w:numId w:val="1002"/>
          <w:ilvl w:val="0"/>
        </w:numPr>
      </w:pPr>
      <w:r>
        <w:t xml:space="preserve">Bachelor’s degree in Computer Science, Information Systems or related field, or the equivalent work experience</w:t>
      </w:r>
    </w:p>
    <w:p>
      <w:pPr>
        <w:pStyle w:val="Compact"/>
        <w:numPr>
          <w:numId w:val="1002"/>
          <w:ilvl w:val="0"/>
        </w:numPr>
      </w:pPr>
      <w:r>
        <w:t xml:space="preserve">Professional security certification preferred (ie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information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information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2021-10-28T13:15:26Z</dcterms:created>
  <dcterms:modified xsi:type="dcterms:W3CDTF">2021-10-28T13:15:26Z</dcterms:modified>
</cp:coreProperties>
</file>