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https://www.velvetjobs.com/job-descriptions/secretary</w:t>
        </w:r>
      </w:hyperlink>
    </w:p>
    <w:p>
      <w:pPr>
        <w:pStyle w:val="Heading1"/>
      </w:pPr>
      <w:bookmarkStart w:id="21" w:name="example-of-secretary-job-description"/>
      <w:r>
        <w:t xml:space="preserve">Example of Secretary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secretary. To join our growing team, please review the list of responsibilities and qualifications.</w:t>
      </w:r>
    </w:p>
    <w:p>
      <w:pPr>
        <w:pStyle w:val="Heading2"/>
      </w:pPr>
      <w:bookmarkStart w:id="22" w:name="responsibilities-for-secretary"/>
      <w:r>
        <w:t xml:space="preserve">Responsibilities for secretary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and schedule appointments, meetings, and conferences</w:t>
      </w:r>
    </w:p>
    <w:p>
      <w:pPr>
        <w:pStyle w:val="Compact"/>
        <w:numPr>
          <w:numId w:val="1001"/>
          <w:ilvl w:val="0"/>
        </w:numPr>
      </w:pPr>
      <w:r>
        <w:t xml:space="preserve">Reserves conference rooms, sets up agenda, and makes travel arrangements</w:t>
      </w:r>
    </w:p>
    <w:p>
      <w:pPr>
        <w:pStyle w:val="Compact"/>
        <w:numPr>
          <w:numId w:val="1001"/>
          <w:ilvl w:val="0"/>
        </w:numPr>
      </w:pPr>
      <w:r>
        <w:t xml:space="preserve">Handles petty cash and other expense vouchers</w:t>
      </w:r>
    </w:p>
    <w:p>
      <w:pPr>
        <w:pStyle w:val="Compact"/>
        <w:numPr>
          <w:numId w:val="1001"/>
          <w:ilvl w:val="0"/>
        </w:numPr>
      </w:pPr>
      <w:r>
        <w:t xml:space="preserve">Prepare and maintains payroll accrual and attendance records for staff</w:t>
      </w:r>
    </w:p>
    <w:p>
      <w:pPr>
        <w:pStyle w:val="Compact"/>
        <w:numPr>
          <w:numId w:val="1001"/>
          <w:ilvl w:val="0"/>
        </w:numPr>
      </w:pPr>
      <w:r>
        <w:t xml:space="preserve">Provides orientation and training to new clerical employees</w:t>
      </w:r>
    </w:p>
    <w:p>
      <w:pPr>
        <w:pStyle w:val="Compact"/>
        <w:numPr>
          <w:numId w:val="1001"/>
          <w:ilvl w:val="0"/>
        </w:numPr>
      </w:pPr>
      <w:r>
        <w:t xml:space="preserve">Completing client set up forms</w:t>
      </w:r>
    </w:p>
    <w:p>
      <w:pPr>
        <w:pStyle w:val="Compact"/>
        <w:numPr>
          <w:numId w:val="1001"/>
          <w:ilvl w:val="0"/>
        </w:numPr>
      </w:pPr>
      <w:r>
        <w:t xml:space="preserve">Preparing of Letters of Engagement, forms 64-8, client set-up forms etc</w:t>
      </w:r>
    </w:p>
    <w:p>
      <w:pPr>
        <w:pStyle w:val="Compact"/>
        <w:numPr>
          <w:numId w:val="1001"/>
          <w:ilvl w:val="0"/>
        </w:numPr>
      </w:pPr>
      <w:r>
        <w:t xml:space="preserve">Preparing HMRC forms</w:t>
      </w:r>
    </w:p>
    <w:p>
      <w:pPr>
        <w:pStyle w:val="Compact"/>
        <w:numPr>
          <w:numId w:val="1001"/>
          <w:ilvl w:val="0"/>
        </w:numPr>
      </w:pPr>
      <w:r>
        <w:t xml:space="preserve">Undertaking identity verification checks for money laundering purposes</w:t>
      </w:r>
    </w:p>
    <w:p>
      <w:pPr>
        <w:pStyle w:val="Compact"/>
        <w:numPr>
          <w:numId w:val="1001"/>
          <w:ilvl w:val="0"/>
        </w:numPr>
      </w:pPr>
      <w:r>
        <w:t xml:space="preserve">Preparing bank letters</w:t>
      </w:r>
    </w:p>
    <w:p>
      <w:pPr>
        <w:pStyle w:val="Heading2"/>
      </w:pPr>
      <w:bookmarkStart w:id="23" w:name="qualifications-for-secretary"/>
      <w:r>
        <w:t xml:space="preserve">Qualifications for secretary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Preparing letters with standard enclosures, including from handwritten/recorded notes</w:t>
      </w:r>
    </w:p>
    <w:p>
      <w:pPr>
        <w:pStyle w:val="Compact"/>
        <w:numPr>
          <w:numId w:val="1002"/>
          <w:ilvl w:val="0"/>
        </w:numPr>
      </w:pPr>
      <w:r>
        <w:t xml:space="preserve">Preparing envelopes for letters and dispatching them in a timely manner</w:t>
      </w:r>
    </w:p>
    <w:p>
      <w:pPr>
        <w:pStyle w:val="Compact"/>
        <w:numPr>
          <w:numId w:val="1002"/>
          <w:ilvl w:val="0"/>
        </w:numPr>
      </w:pPr>
      <w:r>
        <w:t xml:space="preserve">Checking and downloading documents from Companies House website</w:t>
      </w:r>
    </w:p>
    <w:p>
      <w:pPr>
        <w:pStyle w:val="Compact"/>
        <w:numPr>
          <w:numId w:val="1002"/>
          <w:ilvl w:val="0"/>
        </w:numPr>
      </w:pPr>
      <w:r>
        <w:t xml:space="preserve">Contacting clients in relation to their annual returns</w:t>
      </w:r>
    </w:p>
    <w:p>
      <w:pPr>
        <w:pStyle w:val="Compact"/>
        <w:numPr>
          <w:numId w:val="1002"/>
          <w:ilvl w:val="0"/>
        </w:numPr>
      </w:pPr>
      <w:r>
        <w:t xml:space="preserve">Scanning and filing client records/files, archiving where necessary</w:t>
      </w:r>
    </w:p>
    <w:p>
      <w:pPr>
        <w:pStyle w:val="Compact"/>
        <w:numPr>
          <w:numId w:val="1002"/>
          <w:ilvl w:val="0"/>
        </w:numPr>
      </w:pPr>
      <w:r>
        <w:t xml:space="preserve">Preparing and formatting client proposals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2021-10-28T13:25:35Z</dcterms:created>
  <dcterms:modified xsi:type="dcterms:W3CDTF">2021-10-28T13:25:35Z</dcterms:modified>
</cp:coreProperties>
</file>