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https://www.velvetjobs.com/job-descriptions/school-secretary</w:t>
        </w:r>
      </w:hyperlink>
    </w:p>
    <w:p>
      <w:pPr>
        <w:pStyle w:val="Heading1"/>
      </w:pPr>
      <w:bookmarkStart w:id="21" w:name="example-of-school-secretary-job-description"/>
      <w:r>
        <w:t xml:space="preserve">Example of School Secretary Job Description</w:t>
      </w:r>
      <w:bookmarkEnd w:id="21"/>
    </w:p>
    <w:p>
      <w:pPr>
        <w:pStyle w:val="Compact"/>
      </w:pPr>
      <w:r>
        <w:t xml:space="preserve">Our company is looking to fill the role of school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ool-secretary"/>
      <w:r>
        <w:t xml:space="preserve">Responsibilities for school secretary</w:t>
      </w:r>
      <w:bookmarkEnd w:id="22"/>
    </w:p>
    <w:p>
      <w:pPr>
        <w:pStyle w:val="Compact"/>
        <w:numPr>
          <w:numId w:val="1001"/>
          <w:ilvl w:val="0"/>
        </w:numPr>
      </w:pPr>
      <w:r>
        <w:t xml:space="preserve">Arrange meetings as required, notify participants, and arrange for all materials, food, facilities, AV equipment, budgets, travel, and support functions</w:t>
      </w:r>
    </w:p>
    <w:p>
      <w:pPr>
        <w:pStyle w:val="Compact"/>
        <w:numPr>
          <w:numId w:val="1001"/>
          <w:ilvl w:val="0"/>
        </w:numPr>
      </w:pPr>
      <w:r>
        <w:t xml:space="preserve">Assist with the organization, preparation and ordering for receptions, open houses, information sessions and other University events</w:t>
      </w:r>
    </w:p>
    <w:p>
      <w:pPr>
        <w:pStyle w:val="Compact"/>
        <w:numPr>
          <w:numId w:val="1001"/>
          <w:ilvl w:val="0"/>
        </w:numPr>
      </w:pPr>
      <w:r>
        <w:t xml:space="preserve">Supervise and coordinate schedules for student workers</w:t>
      </w:r>
    </w:p>
    <w:p>
      <w:pPr>
        <w:pStyle w:val="Compact"/>
        <w:numPr>
          <w:numId w:val="1001"/>
          <w:ilvl w:val="0"/>
        </w:numPr>
      </w:pPr>
      <w:r>
        <w:t xml:space="preserve">Provide coverage for other clerical staff in the School of Health Sciences as requested</w:t>
      </w:r>
    </w:p>
    <w:p>
      <w:pPr>
        <w:pStyle w:val="Compact"/>
        <w:numPr>
          <w:numId w:val="1001"/>
          <w:ilvl w:val="0"/>
        </w:numPr>
      </w:pPr>
      <w:r>
        <w:t xml:space="preserve">Some occasional weekend and evening coverage may be required for special events</w:t>
      </w:r>
    </w:p>
    <w:p>
      <w:pPr>
        <w:pStyle w:val="Compact"/>
        <w:numPr>
          <w:numId w:val="1001"/>
          <w:ilvl w:val="0"/>
        </w:numPr>
      </w:pPr>
      <w:r>
        <w:t xml:space="preserve">Run weekly eligibility reports for grades and daily attendance reports</w:t>
      </w:r>
    </w:p>
    <w:p>
      <w:pPr>
        <w:pStyle w:val="Compact"/>
        <w:numPr>
          <w:numId w:val="1001"/>
          <w:ilvl w:val="0"/>
        </w:numPr>
      </w:pPr>
      <w:r>
        <w:t xml:space="preserve">Process paperwork in order for students to participate in athletics and activities</w:t>
      </w:r>
    </w:p>
    <w:p>
      <w:pPr>
        <w:pStyle w:val="Compact"/>
        <w:numPr>
          <w:numId w:val="1001"/>
          <w:ilvl w:val="0"/>
        </w:numPr>
      </w:pPr>
      <w:r>
        <w:t xml:space="preserve">Process coach’s and activity sponsor’s paperwork</w:t>
      </w:r>
    </w:p>
    <w:p>
      <w:pPr>
        <w:pStyle w:val="Compact"/>
        <w:numPr>
          <w:numId w:val="1001"/>
          <w:ilvl w:val="0"/>
        </w:numPr>
      </w:pPr>
      <w:r>
        <w:t xml:space="preserve">Schedule games</w:t>
      </w:r>
    </w:p>
    <w:p>
      <w:pPr>
        <w:pStyle w:val="Compact"/>
        <w:numPr>
          <w:numId w:val="1001"/>
          <w:ilvl w:val="0"/>
        </w:numPr>
      </w:pPr>
      <w:r>
        <w:t xml:space="preserve">Order buses for sports and school-wide field trips</w:t>
      </w:r>
    </w:p>
    <w:p>
      <w:pPr>
        <w:pStyle w:val="Heading2"/>
      </w:pPr>
      <w:bookmarkStart w:id="23" w:name="qualifications-for-school-secretary"/>
      <w:r>
        <w:t xml:space="preserve">Qualifications for school secretary</w:t>
      </w:r>
      <w:bookmarkEnd w:id="23"/>
    </w:p>
    <w:p>
      <w:pPr>
        <w:pStyle w:val="Compact"/>
        <w:numPr>
          <w:numId w:val="1002"/>
          <w:ilvl w:val="0"/>
        </w:numPr>
      </w:pPr>
      <w:r>
        <w:t xml:space="preserve">Ability to work with BANNER</w:t>
      </w:r>
    </w:p>
    <w:p>
      <w:pPr>
        <w:pStyle w:val="Compact"/>
        <w:numPr>
          <w:numId w:val="1002"/>
          <w:ilvl w:val="0"/>
        </w:numPr>
      </w:pPr>
      <w:r>
        <w:t xml:space="preserve">Ability to multi-task and deal with shifting priorities</w:t>
      </w:r>
    </w:p>
    <w:p>
      <w:pPr>
        <w:pStyle w:val="Compact"/>
        <w:numPr>
          <w:numId w:val="1002"/>
          <w:ilvl w:val="0"/>
        </w:numPr>
      </w:pPr>
      <w:r>
        <w:t xml:space="preserve">Ability to produce letters, tables, and documents using an alphanumeric keyboard</w:t>
      </w:r>
    </w:p>
    <w:p>
      <w:pPr>
        <w:pStyle w:val="Compact"/>
        <w:numPr>
          <w:numId w:val="1002"/>
          <w:ilvl w:val="0"/>
        </w:numPr>
      </w:pPr>
      <w:r>
        <w:t xml:space="preserve">Demonstrated ability to maintain confidentiality and record of personal integrity</w:t>
      </w:r>
    </w:p>
    <w:p>
      <w:pPr>
        <w:pStyle w:val="Compact"/>
        <w:numPr>
          <w:numId w:val="1002"/>
          <w:ilvl w:val="0"/>
        </w:numPr>
      </w:pPr>
      <w:r>
        <w:t xml:space="preserve">Have knowledge of computer functions and programs, including word</w:t>
      </w:r>
    </w:p>
    <w:p>
      <w:pPr>
        <w:pStyle w:val="Compact"/>
        <w:numPr>
          <w:numId w:val="1002"/>
          <w:ilvl w:val="0"/>
        </w:numPr>
      </w:pPr>
      <w:r>
        <w:t xml:space="preserve">Demonstrate a working knowledge of basic office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ool-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ool-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2021-10-28T18:32:04Z</dcterms:created>
  <dcterms:modified xsi:type="dcterms:W3CDTF">2021-10-28T18:32:04Z</dcterms:modified>
</cp:coreProperties>
</file>