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https://www.velvetjobs.com/job-descriptions/sap-support</w:t>
        </w:r>
      </w:hyperlink>
    </w:p>
    <w:p>
      <w:pPr>
        <w:pStyle w:val="Heading1"/>
      </w:pPr>
      <w:bookmarkStart w:id="21" w:name="example-of-sap-support-job-description"/>
      <w:r>
        <w:t xml:space="preserve">Example of SAP Support Job Description</w:t>
      </w:r>
      <w:bookmarkEnd w:id="21"/>
    </w:p>
    <w:p>
      <w:pPr>
        <w:pStyle w:val="Compact"/>
      </w:pPr>
      <w:r>
        <w:t xml:space="preserve">Our company is growing rapidly and is looking for a SAP support. To join our growing team, please review the list of responsibilities and qualifications.</w:t>
      </w:r>
    </w:p>
    <w:p>
      <w:pPr>
        <w:pStyle w:val="Heading2"/>
      </w:pPr>
      <w:bookmarkStart w:id="22" w:name="responsibilities-for-sap-support"/>
      <w:r>
        <w:t xml:space="preserve">Responsibilities for SAP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team in resolving most complex requests or escalations (from business users)</w:t>
      </w:r>
    </w:p>
    <w:p>
      <w:pPr>
        <w:pStyle w:val="Compact"/>
        <w:numPr>
          <w:numId w:val="1001"/>
          <w:ilvl w:val="0"/>
        </w:numPr>
      </w:pPr>
      <w:r>
        <w:t xml:space="preserve">Participate in projects or lead IT implementation projects following a project management approach</w:t>
      </w:r>
    </w:p>
    <w:p>
      <w:pPr>
        <w:pStyle w:val="Compact"/>
        <w:numPr>
          <w:numId w:val="1001"/>
          <w:ilvl w:val="0"/>
        </w:numPr>
      </w:pPr>
      <w:r>
        <w:t xml:space="preserve">Prepare training documentation and provide training</w:t>
      </w:r>
    </w:p>
    <w:p>
      <w:pPr>
        <w:pStyle w:val="Compact"/>
        <w:numPr>
          <w:numId w:val="1001"/>
          <w:ilvl w:val="0"/>
        </w:numPr>
      </w:pPr>
      <w:r>
        <w:t xml:space="preserve">Provide standardization and consistency across environments - Process mapping and documentation</w:t>
      </w:r>
    </w:p>
    <w:p>
      <w:pPr>
        <w:pStyle w:val="Compact"/>
        <w:numPr>
          <w:numId w:val="1001"/>
          <w:ilvl w:val="0"/>
        </w:numPr>
      </w:pPr>
      <w:r>
        <w:t xml:space="preserve">Cooperate with team members to solve support problems</w:t>
      </w:r>
    </w:p>
    <w:p>
      <w:pPr>
        <w:pStyle w:val="Compact"/>
        <w:numPr>
          <w:numId w:val="1001"/>
          <w:ilvl w:val="0"/>
        </w:numPr>
      </w:pPr>
      <w:r>
        <w:t xml:space="preserve">Build business acumen - As a part of the development learn how the business and business processes operate to better solve problems and define solutions</w:t>
      </w:r>
    </w:p>
    <w:p>
      <w:pPr>
        <w:pStyle w:val="Compact"/>
        <w:numPr>
          <w:numId w:val="1001"/>
          <w:ilvl w:val="0"/>
        </w:numPr>
      </w:pPr>
      <w:r>
        <w:t xml:space="preserve">Participate in detailed design and prototype - Design enhancements to existing software or new applications to meet user requirements</w:t>
      </w:r>
    </w:p>
    <w:p>
      <w:pPr>
        <w:pStyle w:val="Compact"/>
        <w:numPr>
          <w:numId w:val="1001"/>
          <w:ilvl w:val="0"/>
        </w:numPr>
      </w:pPr>
      <w:r>
        <w:t xml:space="preserve">Build expertise in assigned application area - Gain specialist knowledge of technology and SAP software that helps in problem solving, test and training preparation, including query writing</w:t>
      </w:r>
    </w:p>
    <w:p>
      <w:pPr>
        <w:pStyle w:val="Compact"/>
        <w:numPr>
          <w:numId w:val="1001"/>
          <w:ilvl w:val="0"/>
        </w:numPr>
      </w:pPr>
      <w:r>
        <w:t xml:space="preserve">Participate in system testing - Ensure the developed software is robust and fully meets user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working with the team to enhance business processes and customer interactions through information technologies</w:t>
      </w:r>
    </w:p>
    <w:p>
      <w:pPr>
        <w:pStyle w:val="Heading2"/>
      </w:pPr>
      <w:bookmarkStart w:id="23" w:name="qualifications-for-sap-support"/>
      <w:r>
        <w:t xml:space="preserve">Qualifications for SAP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SAP Technical Experience for (3-7 years relevant experience) in area of ABAP and workflow</w:t>
      </w:r>
    </w:p>
    <w:p>
      <w:pPr>
        <w:pStyle w:val="Compact"/>
        <w:numPr>
          <w:numId w:val="1002"/>
          <w:ilvl w:val="0"/>
        </w:numPr>
      </w:pPr>
      <w:r>
        <w:t xml:space="preserve">Support &amp; coordinate the key users community</w:t>
      </w:r>
    </w:p>
    <w:p>
      <w:pPr>
        <w:pStyle w:val="Compact"/>
        <w:numPr>
          <w:numId w:val="1002"/>
          <w:ilvl w:val="0"/>
        </w:numPr>
      </w:pPr>
      <w:r>
        <w:t xml:space="preserve">Eagerness to improve quality of complex software written in C++</w:t>
      </w:r>
    </w:p>
    <w:p>
      <w:pPr>
        <w:pStyle w:val="Compact"/>
        <w:numPr>
          <w:numId w:val="1002"/>
          <w:ilvl w:val="0"/>
        </w:numPr>
      </w:pPr>
      <w:r>
        <w:t xml:space="preserve">Substantial IT experience</w:t>
      </w:r>
    </w:p>
    <w:p>
      <w:pPr>
        <w:pStyle w:val="Compact"/>
        <w:numPr>
          <w:numId w:val="1002"/>
          <w:ilvl w:val="0"/>
        </w:numPr>
      </w:pPr>
      <w:r>
        <w:t xml:space="preserve">Excellent customer management skills with strong customer-facing experience</w:t>
      </w:r>
    </w:p>
    <w:p>
      <w:pPr>
        <w:pStyle w:val="Compact"/>
        <w:numPr>
          <w:numId w:val="1002"/>
          <w:ilvl w:val="0"/>
        </w:numPr>
      </w:pPr>
      <w:r>
        <w:t xml:space="preserve">Ability to judge customer situations and projects regarding implementation success with reference to strategic support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2021-10-28T13:37:19Z</dcterms:created>
  <dcterms:modified xsi:type="dcterms:W3CDTF">2021-10-28T13:37:19Z</dcterms:modified>
</cp:coreProperties>
</file>