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https://www.velvetjobs.com/job-descriptions/sap-specialist</w:t>
        </w:r>
      </w:hyperlink>
    </w:p>
    <w:p>
      <w:pPr>
        <w:pStyle w:val="Heading1"/>
      </w:pPr>
      <w:bookmarkStart w:id="21" w:name="example-of-sap-specialist-job-description"/>
      <w:r>
        <w:t xml:space="preserve">Example of SAP Specialist Job Description</w:t>
      </w:r>
      <w:bookmarkEnd w:id="21"/>
    </w:p>
    <w:p>
      <w:pPr>
        <w:pStyle w:val="Compact"/>
      </w:pPr>
      <w:r>
        <w:t xml:space="preserve">Our growing company is looking for a SAP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sap-specialist"/>
      <w:r>
        <w:t xml:space="preserve">Responsibilities for SAP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Enhance and rollout SAP SD (Sales and Distribution) and MM (Materials Management) modules on the SAP ECC 6.0 technology platform</w:t>
      </w:r>
    </w:p>
    <w:p>
      <w:pPr>
        <w:pStyle w:val="Compact"/>
        <w:numPr>
          <w:numId w:val="1001"/>
          <w:ilvl w:val="0"/>
        </w:numPr>
      </w:pPr>
      <w:r>
        <w:t xml:space="preserve">As a subject matter expert, recommend best practices, design and configure system enhancements specifically in areas like centralized billing, intercompany billing, purchasing initiatives and logistics master data</w:t>
      </w:r>
    </w:p>
    <w:p>
      <w:pPr>
        <w:pStyle w:val="Compact"/>
        <w:numPr>
          <w:numId w:val="1001"/>
          <w:ilvl w:val="0"/>
        </w:numPr>
      </w:pPr>
      <w:r>
        <w:t xml:space="preserve">Review the company’s logistics processes and provide recommendations on process improvements using SAP</w:t>
      </w:r>
    </w:p>
    <w:p>
      <w:pPr>
        <w:pStyle w:val="Compact"/>
        <w:numPr>
          <w:numId w:val="1001"/>
          <w:ilvl w:val="0"/>
        </w:numPr>
      </w:pPr>
      <w:r>
        <w:t xml:space="preserve">Create functional specification documentation, test plans and SAP training materials</w:t>
      </w:r>
    </w:p>
    <w:p>
      <w:pPr>
        <w:pStyle w:val="Compact"/>
        <w:numPr>
          <w:numId w:val="1001"/>
          <w:ilvl w:val="0"/>
        </w:numPr>
      </w:pPr>
      <w:r>
        <w:t xml:space="preserve">Support continuous implementation of EDI transactions in billing and purchasing area, support testing and IDOC enhancement requirements</w:t>
      </w:r>
    </w:p>
    <w:p>
      <w:pPr>
        <w:pStyle w:val="Compact"/>
        <w:numPr>
          <w:numId w:val="1001"/>
          <w:ilvl w:val="0"/>
        </w:numPr>
      </w:pPr>
      <w:r>
        <w:t xml:space="preserve">Liaise between the internal business/IT teams external customers and vendors for the SAP support and project implementation</w:t>
      </w:r>
    </w:p>
    <w:p>
      <w:pPr>
        <w:pStyle w:val="Compact"/>
        <w:numPr>
          <w:numId w:val="1001"/>
          <w:ilvl w:val="0"/>
        </w:numPr>
      </w:pPr>
      <w:r>
        <w:t xml:space="preserve">Provide support to the business user community on SAP SD and MM for production support tickets, enhancement, projects in ECC 6.0 and user training issues, as Subject Matter Expert</w:t>
      </w:r>
    </w:p>
    <w:p>
      <w:pPr>
        <w:pStyle w:val="Compact"/>
        <w:numPr>
          <w:numId w:val="1001"/>
          <w:ilvl w:val="0"/>
        </w:numPr>
      </w:pPr>
      <w:r>
        <w:t xml:space="preserve">Ensure the SAP governance and best practices in Logistics area</w:t>
      </w:r>
    </w:p>
    <w:p>
      <w:pPr>
        <w:pStyle w:val="Compact"/>
        <w:numPr>
          <w:numId w:val="1001"/>
          <w:ilvl w:val="0"/>
        </w:numPr>
      </w:pPr>
      <w:r>
        <w:t xml:space="preserve">Lead data migration and interfacing effort</w:t>
      </w:r>
    </w:p>
    <w:p>
      <w:pPr>
        <w:pStyle w:val="Compact"/>
        <w:numPr>
          <w:numId w:val="1001"/>
          <w:ilvl w:val="0"/>
        </w:numPr>
      </w:pPr>
      <w:r>
        <w:t xml:space="preserve">Responsible for integration of SAP Logistics modules with SAP Finance module</w:t>
      </w:r>
    </w:p>
    <w:p>
      <w:pPr>
        <w:pStyle w:val="Heading2"/>
      </w:pPr>
      <w:bookmarkStart w:id="23" w:name="qualifications-for-sap-specialist"/>
      <w:r>
        <w:t xml:space="preserve">Qualifications for SAP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ADP third-party services experience</w:t>
      </w:r>
    </w:p>
    <w:p>
      <w:pPr>
        <w:pStyle w:val="Compact"/>
        <w:numPr>
          <w:numId w:val="1002"/>
          <w:ilvl w:val="0"/>
        </w:numPr>
      </w:pPr>
      <w:r>
        <w:t xml:space="preserve">Advanced experience with EXCEL and Microsoft Office</w:t>
      </w:r>
    </w:p>
    <w:p>
      <w:pPr>
        <w:pStyle w:val="Compact"/>
        <w:numPr>
          <w:numId w:val="1002"/>
          <w:ilvl w:val="0"/>
        </w:numPr>
      </w:pPr>
      <w:r>
        <w:t xml:space="preserve">Demonstrated competence in a team work environment and collaboration across multiple functions</w:t>
      </w:r>
    </w:p>
    <w:p>
      <w:pPr>
        <w:pStyle w:val="Compact"/>
        <w:numPr>
          <w:numId w:val="1002"/>
          <w:ilvl w:val="0"/>
        </w:numPr>
      </w:pPr>
      <w:r>
        <w:t xml:space="preserve">Highly ethical, analytical, team-oriented, flexible, inquisitive, logical &amp; optimistic</w:t>
      </w:r>
    </w:p>
    <w:p>
      <w:pPr>
        <w:pStyle w:val="Compact"/>
        <w:numPr>
          <w:numId w:val="1002"/>
          <w:ilvl w:val="0"/>
        </w:numPr>
      </w:pPr>
      <w:r>
        <w:t xml:space="preserve">Must be organized and meticulous</w:t>
      </w:r>
    </w:p>
    <w:p>
      <w:pPr>
        <w:pStyle w:val="Compact"/>
        <w:numPr>
          <w:numId w:val="1002"/>
          <w:ilvl w:val="0"/>
        </w:numPr>
      </w:pPr>
      <w:r>
        <w:t xml:space="preserve">Must maintain confidential information discreetly and protect employee privacy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p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p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2021-10-28T18:28:27Z</dcterms:created>
  <dcterms:modified xsi:type="dcterms:W3CDTF">2021-10-28T18:28:27Z</dcterms:modified>
</cp:coreProperties>
</file>