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https://www.velvetjobs.com/job-descriptions/sap-security-administrator</w:t>
        </w:r>
      </w:hyperlink>
    </w:p>
    <w:p>
      <w:pPr>
        <w:pStyle w:val="Heading1"/>
      </w:pPr>
      <w:bookmarkStart w:id="21" w:name="example-of-sap-security-administrator-job-description"/>
      <w:r>
        <w:t xml:space="preserve">Example of SAP Security Administrator Job Description</w:t>
      </w:r>
      <w:bookmarkEnd w:id="21"/>
    </w:p>
    <w:p>
      <w:pPr>
        <w:pStyle w:val="Compact"/>
      </w:pPr>
      <w:r>
        <w:t xml:space="preserve">Our company is looking for a SAP security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p-security-administrator"/>
      <w:r>
        <w:t xml:space="preserve">Responsibilities for SAP security administrator</w:t>
      </w:r>
      <w:bookmarkEnd w:id="22"/>
    </w:p>
    <w:p>
      <w:pPr>
        <w:pStyle w:val="Compact"/>
        <w:numPr>
          <w:numId w:val="1001"/>
          <w:ilvl w:val="0"/>
        </w:numPr>
      </w:pPr>
      <w:r>
        <w:t xml:space="preserve">Participate in special projects as they relate to SAP Application Security ( Yr end activities, System upgrades, etc) when needed ( some weekend work may be required depending on project )</w:t>
      </w:r>
    </w:p>
    <w:p>
      <w:pPr>
        <w:pStyle w:val="Compact"/>
        <w:numPr>
          <w:numId w:val="1001"/>
          <w:ilvl w:val="0"/>
        </w:numPr>
      </w:pPr>
      <w:r>
        <w:t xml:space="preserve">Monitor and secure the Prod Environment for Security violations</w:t>
      </w:r>
    </w:p>
    <w:p>
      <w:pPr>
        <w:pStyle w:val="Compact"/>
        <w:numPr>
          <w:numId w:val="1001"/>
          <w:ilvl w:val="0"/>
        </w:numPr>
      </w:pPr>
      <w:r>
        <w:t xml:space="preserve">Maintain Security process/procedures up to date</w:t>
      </w:r>
    </w:p>
    <w:p>
      <w:pPr>
        <w:pStyle w:val="Compact"/>
        <w:numPr>
          <w:numId w:val="1001"/>
          <w:ilvl w:val="0"/>
        </w:numPr>
      </w:pPr>
      <w:r>
        <w:t xml:space="preserve">Create and Manage SAP Security transports</w:t>
      </w:r>
    </w:p>
    <w:p>
      <w:pPr>
        <w:pStyle w:val="Compact"/>
        <w:numPr>
          <w:numId w:val="1001"/>
          <w:ilvl w:val="0"/>
        </w:numPr>
      </w:pPr>
      <w:r>
        <w:t xml:space="preserve">Maintain Role / Plant /Position matrix</w:t>
      </w:r>
    </w:p>
    <w:p>
      <w:pPr>
        <w:pStyle w:val="Compact"/>
        <w:numPr>
          <w:numId w:val="1001"/>
          <w:ilvl w:val="0"/>
        </w:numPr>
      </w:pPr>
      <w:r>
        <w:t xml:space="preserve">Involvement in the build phase of SAP Application Security roles for future Deployments</w:t>
      </w:r>
    </w:p>
    <w:p>
      <w:pPr>
        <w:pStyle w:val="Compact"/>
        <w:numPr>
          <w:numId w:val="1001"/>
          <w:ilvl w:val="0"/>
        </w:numPr>
      </w:pPr>
      <w:r>
        <w:t xml:space="preserve">Daily process of all UAM requests ( user account maintenance tool )</w:t>
      </w:r>
    </w:p>
    <w:p>
      <w:pPr>
        <w:pStyle w:val="Compact"/>
        <w:numPr>
          <w:numId w:val="1001"/>
          <w:ilvl w:val="0"/>
        </w:numPr>
      </w:pPr>
      <w:r>
        <w:t xml:space="preserve">The SAP Security Administrator may have to participate to the « on call » rotation in order to provide off hour support (outside of 8am-5pm)</w:t>
      </w:r>
    </w:p>
    <w:p>
      <w:pPr>
        <w:pStyle w:val="Compact"/>
        <w:numPr>
          <w:numId w:val="1001"/>
          <w:ilvl w:val="0"/>
        </w:numPr>
      </w:pPr>
      <w:r>
        <w:t xml:space="preserve">Create/ Change/ Inactivate Users following HR and business processes based ticketing tool</w:t>
      </w:r>
    </w:p>
    <w:p>
      <w:pPr>
        <w:pStyle w:val="Compact"/>
        <w:numPr>
          <w:numId w:val="1001"/>
          <w:ilvl w:val="0"/>
        </w:numPr>
      </w:pPr>
      <w:r>
        <w:t xml:space="preserve">Maintenance of users in SAP Central User Administration, SAP Portals, BI System, MS CRM, Oxygen, CLASS</w:t>
      </w:r>
    </w:p>
    <w:p>
      <w:pPr>
        <w:pStyle w:val="Heading2"/>
      </w:pPr>
      <w:bookmarkStart w:id="23" w:name="qualifications-for-sap-security-administrator"/>
      <w:r>
        <w:t xml:space="preserve">Qualifications for SAP security administrator</w:t>
      </w:r>
      <w:bookmarkEnd w:id="23"/>
    </w:p>
    <w:p>
      <w:pPr>
        <w:pStyle w:val="Compact"/>
        <w:numPr>
          <w:numId w:val="1002"/>
          <w:ilvl w:val="0"/>
        </w:numPr>
      </w:pPr>
      <w:r>
        <w:t xml:space="preserve">Three plus years of creating and managing SAP EEC Security required and knowledge of BI-BOBJ and HCM preferred</w:t>
      </w:r>
    </w:p>
    <w:p>
      <w:pPr>
        <w:pStyle w:val="Compact"/>
        <w:numPr>
          <w:numId w:val="1002"/>
          <w:ilvl w:val="0"/>
        </w:numPr>
      </w:pPr>
      <w:r>
        <w:t xml:space="preserve">Strong written, verbal, analytical, and interpersonal skills are desired</w:t>
      </w:r>
    </w:p>
    <w:p>
      <w:pPr>
        <w:pStyle w:val="Compact"/>
        <w:numPr>
          <w:numId w:val="1002"/>
          <w:ilvl w:val="0"/>
        </w:numPr>
      </w:pPr>
      <w:r>
        <w:t xml:space="preserve">Bachelor’s Degree in Information Management or related area required</w:t>
      </w:r>
    </w:p>
    <w:p>
      <w:pPr>
        <w:pStyle w:val="Compact"/>
        <w:numPr>
          <w:numId w:val="1002"/>
          <w:ilvl w:val="0"/>
        </w:numPr>
      </w:pPr>
      <w:r>
        <w:t xml:space="preserve">Experience with SAP GRC Access Control is a plus</w:t>
      </w:r>
    </w:p>
    <w:p>
      <w:pPr>
        <w:pStyle w:val="Compact"/>
        <w:numPr>
          <w:numId w:val="1002"/>
          <w:ilvl w:val="0"/>
        </w:numPr>
      </w:pPr>
      <w:r>
        <w:t xml:space="preserve">Must demonstrate organizational and customer service skills</w:t>
      </w:r>
    </w:p>
    <w:p>
      <w:pPr>
        <w:pStyle w:val="Compact"/>
        <w:numPr>
          <w:numId w:val="1002"/>
          <w:ilvl w:val="0"/>
        </w:numPr>
      </w:pPr>
      <w:r>
        <w:t xml:space="preserve">Bachelors of Science in Computer Science and 4+ years of relevant work experience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security-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security-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2021-10-28T13:18:36Z</dcterms:created>
  <dcterms:modified xsi:type="dcterms:W3CDTF">2021-10-28T13:18:36Z</dcterms:modified>
</cp:coreProperties>
</file>