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https://www.velvetjobs.com/job-descriptions/sap-pp</w:t>
        </w:r>
      </w:hyperlink>
    </w:p>
    <w:p>
      <w:pPr>
        <w:pStyle w:val="Heading1"/>
      </w:pPr>
      <w:bookmarkStart w:id="21" w:name="example-of-sap-pp-job-description"/>
      <w:r>
        <w:t xml:space="preserve">Example of SAP PP Job Description</w:t>
      </w:r>
      <w:bookmarkEnd w:id="21"/>
    </w:p>
    <w:p>
      <w:pPr>
        <w:pStyle w:val="Compact"/>
      </w:pPr>
      <w:r>
        <w:t xml:space="preserve">Our innovative and growing company is looking to fill the role of SAP PP.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p-pp"/>
      <w:r>
        <w:t xml:space="preserve">Responsibilities for SAP PP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the definition and implementation of end-to-end solutions</w:t>
      </w:r>
    </w:p>
    <w:p>
      <w:pPr>
        <w:pStyle w:val="Compact"/>
        <w:numPr>
          <w:numId w:val="1001"/>
          <w:ilvl w:val="0"/>
        </w:numPr>
      </w:pPr>
      <w:r>
        <w:t xml:space="preserve">Lead creation of functional design to develop standard SAP PP solutions and services</w:t>
      </w:r>
    </w:p>
    <w:p>
      <w:pPr>
        <w:pStyle w:val="Compact"/>
        <w:numPr>
          <w:numId w:val="1001"/>
          <w:ilvl w:val="0"/>
        </w:numPr>
      </w:pPr>
      <w:r>
        <w:t xml:space="preserve">Definition &amp; monitoring of business impact KPIs</w:t>
      </w:r>
    </w:p>
    <w:p>
      <w:pPr>
        <w:pStyle w:val="Compact"/>
        <w:numPr>
          <w:numId w:val="1001"/>
          <w:ilvl w:val="0"/>
        </w:numPr>
      </w:pPr>
      <w:r>
        <w:t xml:space="preserve">Business interface role in regards with SAP PP solutions and services</w:t>
      </w:r>
    </w:p>
    <w:p>
      <w:pPr>
        <w:pStyle w:val="Compact"/>
        <w:numPr>
          <w:numId w:val="1001"/>
          <w:ilvl w:val="0"/>
        </w:numPr>
      </w:pPr>
      <w:r>
        <w:t xml:space="preserve">Understand application lifecycle management (development, maintenance, documentation</w:t>
      </w:r>
    </w:p>
    <w:p>
      <w:pPr>
        <w:pStyle w:val="Compact"/>
        <w:numPr>
          <w:numId w:val="1001"/>
          <w:ilvl w:val="0"/>
        </w:numPr>
      </w:pPr>
      <w:r>
        <w:t xml:space="preserve">Approval of system documentation, including testing</w:t>
      </w:r>
    </w:p>
    <w:p>
      <w:pPr>
        <w:pStyle w:val="Compact"/>
        <w:numPr>
          <w:numId w:val="1001"/>
          <w:ilvl w:val="0"/>
        </w:numPr>
      </w:pPr>
      <w:r>
        <w:t xml:space="preserve">Customize SAP PP modules</w:t>
      </w:r>
    </w:p>
    <w:p>
      <w:pPr>
        <w:pStyle w:val="Compact"/>
        <w:numPr>
          <w:numId w:val="1001"/>
          <w:ilvl w:val="0"/>
        </w:numPr>
      </w:pPr>
      <w:r>
        <w:t xml:space="preserve">Be responsible for SAP PP Development</w:t>
      </w:r>
    </w:p>
    <w:p>
      <w:pPr>
        <w:pStyle w:val="Compact"/>
        <w:numPr>
          <w:numId w:val="1001"/>
          <w:ilvl w:val="0"/>
        </w:numPr>
      </w:pPr>
      <w:r>
        <w:t xml:space="preserve">Position will require approximately 20% travel mostly in the US and Canada</w:t>
      </w:r>
    </w:p>
    <w:p>
      <w:pPr>
        <w:pStyle w:val="Compact"/>
        <w:numPr>
          <w:numId w:val="1001"/>
          <w:ilvl w:val="0"/>
        </w:numPr>
      </w:pPr>
      <w:r>
        <w:t xml:space="preserve">Provide global application maintenance service to users on company-wide supported SAP Business Applications</w:t>
      </w:r>
    </w:p>
    <w:p>
      <w:pPr>
        <w:pStyle w:val="Heading2"/>
      </w:pPr>
      <w:bookmarkStart w:id="23" w:name="qualifications-for-sap-pp"/>
      <w:r>
        <w:t xml:space="preserve">Qualifications for SAP PP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performing work in a virtual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travel to team co-locations for collaboration on processes and approaches</w:t>
      </w:r>
    </w:p>
    <w:p>
      <w:pPr>
        <w:pStyle w:val="Compact"/>
        <w:numPr>
          <w:numId w:val="1002"/>
          <w:ilvl w:val="0"/>
        </w:numPr>
      </w:pPr>
      <w:r>
        <w:t xml:space="preserve">Industry experience in Aerospace and Defense Industry</w:t>
      </w:r>
    </w:p>
    <w:p>
      <w:pPr>
        <w:pStyle w:val="Compact"/>
        <w:numPr>
          <w:numId w:val="1002"/>
          <w:ilvl w:val="0"/>
        </w:numPr>
      </w:pPr>
      <w:r>
        <w:t xml:space="preserve">Experience with interfacing SAP with Multiple PDM/PLM systems to include Team Center Unified</w:t>
      </w:r>
    </w:p>
    <w:p>
      <w:pPr>
        <w:pStyle w:val="Compact"/>
        <w:numPr>
          <w:numId w:val="1002"/>
          <w:ilvl w:val="0"/>
        </w:numPr>
      </w:pPr>
      <w:r>
        <w:t xml:space="preserve">Experience with SAP PI or any other manufacturing interface technology such as eQ-MI</w:t>
      </w:r>
    </w:p>
    <w:p>
      <w:pPr>
        <w:pStyle w:val="Compact"/>
        <w:numPr>
          <w:numId w:val="1002"/>
          <w:ilvl w:val="0"/>
        </w:numPr>
      </w:pPr>
      <w:r>
        <w:t xml:space="preserve">5+ years of functional experience with/in deploying, change request management, end user adaption and training, and/or support of SAP solutions (SAP PP focus)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p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p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2021-10-28T13:13:00Z</dcterms:created>
  <dcterms:modified xsi:type="dcterms:W3CDTF">2021-10-28T13:13:00Z</dcterms:modified>
</cp:coreProperties>
</file>