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https://www.velvetjobs.com/job-descriptions/sap-ariba</w:t>
        </w:r>
      </w:hyperlink>
    </w:p>
    <w:p>
      <w:pPr>
        <w:pStyle w:val="Heading1"/>
      </w:pPr>
      <w:bookmarkStart w:id="21" w:name="example-of-sap-ariba-job-description"/>
      <w:r>
        <w:t xml:space="preserve">Example of SAP Ariba Job Description</w:t>
      </w:r>
      <w:bookmarkEnd w:id="21"/>
    </w:p>
    <w:p>
      <w:pPr>
        <w:pStyle w:val="Compact"/>
      </w:pPr>
      <w:r>
        <w:t xml:space="preserve">Our company is growing rapidly and is looking for a SAP ariba.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ariba"/>
      <w:r>
        <w:t xml:space="preserve">Responsibilities for SAP ariba</w:t>
      </w:r>
      <w:bookmarkEnd w:id="22"/>
    </w:p>
    <w:p>
      <w:pPr>
        <w:pStyle w:val="Compact"/>
        <w:numPr>
          <w:numId w:val="1001"/>
          <w:ilvl w:val="0"/>
        </w:numPr>
      </w:pPr>
      <w:r>
        <w:t xml:space="preserve">Lead comprehensive solution-based assessments via in-depth reviews of a given customer’s procurement processes, business objectives, and operating model</w:t>
      </w:r>
    </w:p>
    <w:p>
      <w:pPr>
        <w:pStyle w:val="Compact"/>
        <w:numPr>
          <w:numId w:val="1001"/>
          <w:ilvl w:val="0"/>
        </w:numPr>
      </w:pPr>
      <w:r>
        <w:t xml:space="preserve">Proactively acts to understand business needs and offer solutions that align across business units</w:t>
      </w:r>
    </w:p>
    <w:p>
      <w:pPr>
        <w:pStyle w:val="Compact"/>
        <w:numPr>
          <w:numId w:val="1001"/>
          <w:ilvl w:val="0"/>
        </w:numPr>
      </w:pPr>
      <w:r>
        <w:t xml:space="preserve">Builds action plans and makes operational decisions on policies, tactics, and resources critical to the function’s business success to ensure delivery against strategy of the function or team</w:t>
      </w:r>
    </w:p>
    <w:p>
      <w:pPr>
        <w:pStyle w:val="Compact"/>
        <w:numPr>
          <w:numId w:val="1001"/>
          <w:ilvl w:val="0"/>
        </w:numPr>
      </w:pPr>
      <w:r>
        <w:t xml:space="preserve">Responsible for driving new Advantage &amp; Advantage + subscription volumes</w:t>
      </w:r>
    </w:p>
    <w:p>
      <w:pPr>
        <w:pStyle w:val="Compact"/>
        <w:numPr>
          <w:numId w:val="1001"/>
          <w:ilvl w:val="0"/>
        </w:numPr>
      </w:pPr>
      <w:r>
        <w:t xml:space="preserve">Responsible for driving retention of existing Ariba Discovery subscribers</w:t>
      </w:r>
    </w:p>
    <w:p>
      <w:pPr>
        <w:pStyle w:val="Compact"/>
        <w:numPr>
          <w:numId w:val="1001"/>
          <w:ilvl w:val="0"/>
        </w:numPr>
      </w:pPr>
      <w:r>
        <w:t xml:space="preserve">Work with internal marketing &amp; support teams to develop account strategies and coordinate customer engagement/activities</w:t>
      </w:r>
    </w:p>
    <w:p>
      <w:pPr>
        <w:pStyle w:val="Compact"/>
        <w:numPr>
          <w:numId w:val="1001"/>
          <w:ilvl w:val="0"/>
        </w:numPr>
      </w:pPr>
      <w:r>
        <w:t xml:space="preserve">Leads and builds positive relationships with the customer team while delivering results by increasing the number of overall subscribers to Ariba Discovery</w:t>
      </w:r>
    </w:p>
    <w:p>
      <w:pPr>
        <w:pStyle w:val="Compact"/>
        <w:numPr>
          <w:numId w:val="1001"/>
          <w:ilvl w:val="0"/>
        </w:numPr>
      </w:pPr>
      <w:r>
        <w:t xml:space="preserve">Able to effectively position the Ariba value proposition in order to leverage adoption of the Discovery products and services</w:t>
      </w:r>
    </w:p>
    <w:p>
      <w:pPr>
        <w:pStyle w:val="Compact"/>
        <w:numPr>
          <w:numId w:val="1001"/>
          <w:ilvl w:val="0"/>
        </w:numPr>
      </w:pPr>
      <w:r>
        <w:t xml:space="preserve">Ability to speak to a variety of customers from different departments, at different levels, and in large or small groups</w:t>
      </w:r>
    </w:p>
    <w:p>
      <w:pPr>
        <w:pStyle w:val="Compact"/>
        <w:numPr>
          <w:numId w:val="1001"/>
          <w:ilvl w:val="0"/>
        </w:numPr>
      </w:pPr>
      <w:r>
        <w:t xml:space="preserve">Assist with communication internal Ariba Discovery teams about new enhancements and upcoming releases</w:t>
      </w:r>
    </w:p>
    <w:p>
      <w:pPr>
        <w:pStyle w:val="Heading2"/>
      </w:pPr>
      <w:bookmarkStart w:id="23" w:name="qualifications-for-sap-ariba"/>
      <w:r>
        <w:t xml:space="preserve">Qualifications for SAP ariba</w:t>
      </w:r>
      <w:bookmarkEnd w:id="23"/>
    </w:p>
    <w:p>
      <w:pPr>
        <w:pStyle w:val="Compact"/>
        <w:numPr>
          <w:numId w:val="1002"/>
          <w:ilvl w:val="0"/>
        </w:numPr>
      </w:pPr>
      <w:r>
        <w:t xml:space="preserve">Able to juggle many projects and tasks as needed</w:t>
      </w:r>
    </w:p>
    <w:p>
      <w:pPr>
        <w:pStyle w:val="Compact"/>
        <w:numPr>
          <w:numId w:val="1002"/>
          <w:ilvl w:val="0"/>
        </w:numPr>
      </w:pPr>
      <w:r>
        <w:t xml:space="preserve">Work in an environment with changing deadlines</w:t>
      </w:r>
    </w:p>
    <w:p>
      <w:pPr>
        <w:pStyle w:val="Compact"/>
        <w:numPr>
          <w:numId w:val="1002"/>
          <w:ilvl w:val="0"/>
        </w:numPr>
      </w:pPr>
      <w:r>
        <w:t xml:space="preserve">Project Management experience of medium – large scale projects</w:t>
      </w:r>
    </w:p>
    <w:p>
      <w:pPr>
        <w:pStyle w:val="Compact"/>
        <w:numPr>
          <w:numId w:val="1002"/>
          <w:ilvl w:val="0"/>
        </w:numPr>
      </w:pPr>
      <w:r>
        <w:t xml:space="preserve">Excellent written and verbal communication skills required (including US Business English)</w:t>
      </w:r>
    </w:p>
    <w:p>
      <w:pPr>
        <w:pStyle w:val="Compact"/>
        <w:numPr>
          <w:numId w:val="1002"/>
          <w:ilvl w:val="0"/>
        </w:numPr>
      </w:pPr>
      <w:r>
        <w:t xml:space="preserve">Should have experience working with US customers</w:t>
      </w:r>
    </w:p>
    <w:p>
      <w:pPr>
        <w:pStyle w:val="Compact"/>
        <w:numPr>
          <w:numId w:val="1002"/>
          <w:ilvl w:val="0"/>
        </w:numPr>
      </w:pPr>
      <w:r>
        <w:t xml:space="preserve">Experience in technical consulting or functional consulting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arib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arib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2021-10-28T13:35:57Z</dcterms:created>
  <dcterms:modified xsi:type="dcterms:W3CDTF">2021-10-28T13:35:57Z</dcterms:modified>
</cp:coreProperties>
</file>