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https://www.velvetjobs.com/job-descriptions/sap-architect</w:t>
        </w:r>
      </w:hyperlink>
    </w:p>
    <w:p>
      <w:pPr>
        <w:pStyle w:val="Heading1"/>
      </w:pPr>
      <w:bookmarkStart w:id="21" w:name="example-of-sap-architect-job-description"/>
      <w:r>
        <w:t xml:space="preserve">Example of SAP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SAP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architect"/>
      <w:r>
        <w:t xml:space="preserve">Responsibilities for SAP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administer replication between production and HA/DR environments</w:t>
      </w:r>
    </w:p>
    <w:p>
      <w:pPr>
        <w:pStyle w:val="Compact"/>
        <w:numPr>
          <w:numId w:val="1001"/>
          <w:ilvl w:val="0"/>
        </w:numPr>
      </w:pPr>
      <w:r>
        <w:t xml:space="preserve">Monitor SAP technology and solution trends to incorporate relevant technology within the business</w:t>
      </w:r>
    </w:p>
    <w:p>
      <w:pPr>
        <w:pStyle w:val="Compact"/>
        <w:numPr>
          <w:numId w:val="1001"/>
          <w:ilvl w:val="0"/>
        </w:numPr>
      </w:pPr>
      <w:r>
        <w:t xml:space="preserve">Design authorization roles</w:t>
      </w:r>
    </w:p>
    <w:p>
      <w:pPr>
        <w:pStyle w:val="Compact"/>
        <w:numPr>
          <w:numId w:val="1001"/>
          <w:ilvl w:val="0"/>
        </w:numPr>
      </w:pPr>
      <w:r>
        <w:t xml:space="preserve">SAP Eco-System and Strategy</w:t>
      </w:r>
    </w:p>
    <w:p>
      <w:pPr>
        <w:pStyle w:val="Compact"/>
        <w:numPr>
          <w:numId w:val="1001"/>
          <w:ilvl w:val="0"/>
        </w:numPr>
      </w:pPr>
      <w:r>
        <w:t xml:space="preserve">MADJV</w:t>
      </w:r>
    </w:p>
    <w:p>
      <w:pPr>
        <w:pStyle w:val="Compact"/>
        <w:numPr>
          <w:numId w:val="1001"/>
          <w:ilvl w:val="0"/>
        </w:numPr>
      </w:pPr>
      <w:r>
        <w:t xml:space="preserve">Must have 10+ Years of SAP Production Planning (SAP PP), Quality Maintenance (SAP QM), Plant Maintenance (SAP PM), Warehouse Management (SAP WM), Serialization, SAP APO, Inventory Management (SAP IM) experience</w:t>
      </w:r>
    </w:p>
    <w:p>
      <w:pPr>
        <w:pStyle w:val="Compact"/>
        <w:numPr>
          <w:numId w:val="1001"/>
          <w:ilvl w:val="0"/>
        </w:numPr>
      </w:pPr>
      <w:r>
        <w:t xml:space="preserve">Apply strong knowledge of the business processes for designing, developing, and testing SAP Plan to Inventory solutions to meet client requirements</w:t>
      </w:r>
    </w:p>
    <w:p>
      <w:pPr>
        <w:pStyle w:val="Compact"/>
        <w:numPr>
          <w:numId w:val="1001"/>
          <w:ilvl w:val="0"/>
        </w:numPr>
      </w:pPr>
      <w:r>
        <w:t xml:space="preserve">Proposes, programs or configures, documents and tests business solution in SAP PP/WM/IM/APO/PM according to the functional and technical requirements</w:t>
      </w:r>
    </w:p>
    <w:p>
      <w:pPr>
        <w:pStyle w:val="Compact"/>
        <w:numPr>
          <w:numId w:val="1001"/>
          <w:ilvl w:val="0"/>
        </w:numPr>
      </w:pPr>
      <w:r>
        <w:t xml:space="preserve">Partner with key UTAS IT and business unit personnel and key partners to identify areas for improvement, document requirements and assist with design, test and implementing optimized SAP improvements</w:t>
      </w:r>
    </w:p>
    <w:p>
      <w:pPr>
        <w:pStyle w:val="Compact"/>
        <w:numPr>
          <w:numId w:val="1001"/>
          <w:ilvl w:val="0"/>
        </w:numPr>
      </w:pPr>
      <w:r>
        <w:t xml:space="preserve">Participate in roadmap development for SAP output</w:t>
      </w:r>
    </w:p>
    <w:p>
      <w:pPr>
        <w:pStyle w:val="Heading2"/>
      </w:pPr>
      <w:bookmarkStart w:id="23" w:name="qualifications-for-sap-architect"/>
      <w:r>
        <w:t xml:space="preserve">Qualifications for SAP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and contributing to research and evaluation initiatives</w:t>
      </w:r>
    </w:p>
    <w:p>
      <w:pPr>
        <w:pStyle w:val="Compact"/>
        <w:numPr>
          <w:numId w:val="1002"/>
          <w:ilvl w:val="0"/>
        </w:numPr>
      </w:pPr>
      <w:r>
        <w:t xml:space="preserve">At least 8 years experience in SAP Consulting, Sales &amp; Solutioning</w:t>
      </w:r>
    </w:p>
    <w:p>
      <w:pPr>
        <w:pStyle w:val="Compact"/>
        <w:numPr>
          <w:numId w:val="1002"/>
          <w:ilvl w:val="0"/>
        </w:numPr>
      </w:pPr>
      <w:r>
        <w:t xml:space="preserve">Architecting and defining complex SAP solutions across multiple industry sectors, understanding of the technology enablement integration with other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development of documentation, architecture models, including understanding of communication, security, messaging, protocols, integration, ESB Enterprise Service Bus like Oracle or SAP PI/PO</w:t>
      </w:r>
    </w:p>
    <w:p>
      <w:pPr>
        <w:pStyle w:val="Compact"/>
        <w:numPr>
          <w:numId w:val="1002"/>
          <w:ilvl w:val="0"/>
        </w:numPr>
      </w:pPr>
      <w:r>
        <w:t xml:space="preserve">ABAP Development skills on a level where you can make code review and assist developers or do performance optimization</w:t>
      </w:r>
    </w:p>
    <w:p>
      <w:pPr>
        <w:pStyle w:val="Compact"/>
        <w:numPr>
          <w:numId w:val="1002"/>
          <w:ilvl w:val="0"/>
        </w:numPr>
      </w:pPr>
      <w:r>
        <w:t xml:space="preserve">Knowledge about standard SAP Quicksizer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2021-10-28T13:02:45Z</dcterms:created>
  <dcterms:modified xsi:type="dcterms:W3CDTF">2021-10-28T13:02:45Z</dcterms:modified>
</cp:coreProperties>
</file>