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https://www.velvetjobs.com/job-descriptions/sap-analyst</w:t>
        </w:r>
      </w:hyperlink>
    </w:p>
    <w:p>
      <w:pPr>
        <w:pStyle w:val="Heading1"/>
      </w:pPr>
      <w:bookmarkStart w:id="21" w:name="example-of-sap-analyst-job-description"/>
      <w:r>
        <w:t xml:space="preserve">Example of SAP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SAP analyst. To join our growing team, please review the list of responsibilities and qualifications.</w:t>
      </w:r>
    </w:p>
    <w:p>
      <w:pPr>
        <w:pStyle w:val="Heading2"/>
      </w:pPr>
      <w:bookmarkStart w:id="22" w:name="responsibilities-for-sap-analyst"/>
      <w:r>
        <w:t xml:space="preserve">Responsibilities for SAP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implementing new functionalities and work with project team to represent SAP IT team</w:t>
      </w:r>
    </w:p>
    <w:p>
      <w:pPr>
        <w:pStyle w:val="Compact"/>
        <w:numPr>
          <w:numId w:val="1001"/>
          <w:ilvl w:val="0"/>
        </w:numPr>
      </w:pPr>
      <w:r>
        <w:t xml:space="preserve">Create business process documents and WRICEF speculations</w:t>
      </w:r>
    </w:p>
    <w:p>
      <w:pPr>
        <w:pStyle w:val="Compact"/>
        <w:numPr>
          <w:numId w:val="1001"/>
          <w:ilvl w:val="0"/>
        </w:numPr>
      </w:pPr>
      <w:r>
        <w:t xml:space="preserve">Test functionalities and get buy-in from business</w:t>
      </w:r>
    </w:p>
    <w:p>
      <w:pPr>
        <w:pStyle w:val="Compact"/>
        <w:numPr>
          <w:numId w:val="1001"/>
          <w:ilvl w:val="0"/>
        </w:numPr>
      </w:pPr>
      <w:r>
        <w:t xml:space="preserve">Conduct periodic training for selected system super users in different business areas</w:t>
      </w:r>
    </w:p>
    <w:p>
      <w:pPr>
        <w:pStyle w:val="Compact"/>
        <w:numPr>
          <w:numId w:val="1001"/>
          <w:ilvl w:val="0"/>
        </w:numPr>
      </w:pPr>
      <w:r>
        <w:t xml:space="preserve">Deliver a high level of customer service to all users and continuous communication</w:t>
      </w:r>
    </w:p>
    <w:p>
      <w:pPr>
        <w:pStyle w:val="Compact"/>
        <w:numPr>
          <w:numId w:val="1001"/>
          <w:ilvl w:val="0"/>
        </w:numPr>
      </w:pPr>
      <w:r>
        <w:t xml:space="preserve">Conduct periodic training for selected super users in different business areas</w:t>
      </w:r>
    </w:p>
    <w:p>
      <w:pPr>
        <w:pStyle w:val="Compact"/>
        <w:numPr>
          <w:numId w:val="1001"/>
          <w:ilvl w:val="0"/>
        </w:numPr>
      </w:pPr>
      <w:r>
        <w:t xml:space="preserve">Analysis, Design, configuration, development, validation and testing all SAP PO, Workflow, EDI and ALE integration in the system landscape</w:t>
      </w:r>
    </w:p>
    <w:p>
      <w:pPr>
        <w:pStyle w:val="Compact"/>
        <w:numPr>
          <w:numId w:val="1001"/>
          <w:ilvl w:val="0"/>
        </w:numPr>
      </w:pPr>
      <w:r>
        <w:t xml:space="preserve">Administration, monitoring, analysis and reporting of data flows between systems</w:t>
      </w:r>
    </w:p>
    <w:p>
      <w:pPr>
        <w:pStyle w:val="Compact"/>
        <w:numPr>
          <w:numId w:val="1001"/>
          <w:ilvl w:val="0"/>
        </w:numPr>
      </w:pPr>
      <w:r>
        <w:t xml:space="preserve">Troubleshooting and resolving any errors occurring in the above areas</w:t>
      </w:r>
    </w:p>
    <w:p>
      <w:pPr>
        <w:pStyle w:val="Compact"/>
        <w:numPr>
          <w:numId w:val="1001"/>
          <w:ilvl w:val="0"/>
        </w:numPr>
      </w:pPr>
      <w:r>
        <w:t xml:space="preserve">Preparation of technical specifications to support configuration and development of integration related business requirement</w:t>
      </w:r>
    </w:p>
    <w:p>
      <w:pPr>
        <w:pStyle w:val="Heading2"/>
      </w:pPr>
      <w:bookmarkStart w:id="23" w:name="qualifications-for-sap-analyst"/>
      <w:r>
        <w:t xml:space="preserve">Qualifications for SAP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with Reports (conventional and interactive ALV)</w:t>
      </w:r>
    </w:p>
    <w:p>
      <w:pPr>
        <w:pStyle w:val="Compact"/>
        <w:numPr>
          <w:numId w:val="1002"/>
          <w:ilvl w:val="0"/>
        </w:numPr>
      </w:pPr>
      <w:r>
        <w:t xml:space="preserve">7+ years of experience with User-exits, Business Add-Ins and Enhancement spots</w:t>
      </w:r>
    </w:p>
    <w:p>
      <w:pPr>
        <w:pStyle w:val="Compact"/>
        <w:numPr>
          <w:numId w:val="1002"/>
          <w:ilvl w:val="0"/>
        </w:numPr>
      </w:pPr>
      <w:r>
        <w:t xml:space="preserve">7+ years of experience with Interface development, BAPI and Module Pool (on-line dialog)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SAPScript, SmartForms and Adobe Forms</w:t>
      </w:r>
    </w:p>
    <w:p>
      <w:pPr>
        <w:pStyle w:val="Compact"/>
        <w:numPr>
          <w:numId w:val="1002"/>
          <w:ilvl w:val="0"/>
        </w:numPr>
      </w:pPr>
      <w:r>
        <w:t xml:space="preserve">Experience working in an international, multi-cultural team with offshore programming resources</w:t>
      </w:r>
    </w:p>
    <w:p>
      <w:pPr>
        <w:pStyle w:val="Compact"/>
        <w:numPr>
          <w:numId w:val="1002"/>
          <w:ilvl w:val="0"/>
        </w:numPr>
      </w:pPr>
      <w:r>
        <w:t xml:space="preserve">Experience working in a FDA regulated/compliant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