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https://www.velvetjobs.com/job-descriptions/sanitation-technician</w:t>
        </w:r>
      </w:hyperlink>
    </w:p>
    <w:p>
      <w:pPr>
        <w:pStyle w:val="Heading1"/>
      </w:pPr>
      <w:bookmarkStart w:id="21" w:name="example-of-sanitation-technician-job-description"/>
      <w:r>
        <w:t xml:space="preserve">Example of Sanitation Technician Job Description</w:t>
      </w:r>
      <w:bookmarkEnd w:id="21"/>
    </w:p>
    <w:p>
      <w:pPr>
        <w:pStyle w:val="Compact"/>
      </w:pPr>
      <w:r>
        <w:t xml:space="preserve">Our company is growing rapidly and is looking to fill the role of sanitation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anitation-technician"/>
      <w:r>
        <w:t xml:space="preserve">Responsibilities for sanitation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and improvement of a master equipment sanitation program and procedures</w:t>
      </w:r>
    </w:p>
    <w:p>
      <w:pPr>
        <w:pStyle w:val="Compact"/>
        <w:numPr>
          <w:numId w:val="1001"/>
          <w:ilvl w:val="0"/>
        </w:numPr>
      </w:pPr>
      <w:r>
        <w:t xml:space="preserve">Uses appropriate sterilization techniques to make equipment food contact ready</w:t>
      </w:r>
    </w:p>
    <w:p>
      <w:pPr>
        <w:pStyle w:val="Compact"/>
        <w:numPr>
          <w:numId w:val="1001"/>
          <w:ilvl w:val="0"/>
        </w:numPr>
      </w:pPr>
      <w:r>
        <w:t xml:space="preserve">Able to properly follow and record or sign off master sanitation schedule and food safety inspections</w:t>
      </w:r>
    </w:p>
    <w:p>
      <w:pPr>
        <w:pStyle w:val="Compact"/>
        <w:numPr>
          <w:numId w:val="1001"/>
          <w:ilvl w:val="0"/>
        </w:numPr>
      </w:pPr>
      <w:r>
        <w:t xml:space="preserve">Must operate a forklift during the work day in a safe manner</w:t>
      </w:r>
    </w:p>
    <w:p>
      <w:pPr>
        <w:pStyle w:val="Compact"/>
        <w:numPr>
          <w:numId w:val="1001"/>
          <w:ilvl w:val="0"/>
        </w:numPr>
      </w:pPr>
      <w:r>
        <w:t xml:space="preserve">Works with QA to make adjustments and provide solutions to deviations from standards to eliminate reoccurring deficiencies</w:t>
      </w:r>
    </w:p>
    <w:p>
      <w:pPr>
        <w:pStyle w:val="Compact"/>
        <w:numPr>
          <w:numId w:val="1001"/>
          <w:ilvl w:val="0"/>
        </w:numPr>
      </w:pPr>
      <w:r>
        <w:t xml:space="preserve">Must use hands, arms shoulder, and back to perform jobs, cleaning machinery, soaping, foaming, scrubbing, and using high pressure hoses</w:t>
      </w:r>
    </w:p>
    <w:p>
      <w:pPr>
        <w:pStyle w:val="Compact"/>
        <w:numPr>
          <w:numId w:val="1001"/>
          <w:ilvl w:val="0"/>
        </w:numPr>
      </w:pPr>
      <w:r>
        <w:t xml:space="preserve">Identify and implement cleaning improvements in department</w:t>
      </w:r>
    </w:p>
    <w:p>
      <w:pPr>
        <w:pStyle w:val="Compact"/>
        <w:numPr>
          <w:numId w:val="1001"/>
          <w:ilvl w:val="0"/>
        </w:numPr>
      </w:pPr>
      <w:r>
        <w:t xml:space="preserve">Use all proper cleaning procedures so that it meets with both In-N-Out Burger and USDA standards</w:t>
      </w:r>
    </w:p>
    <w:p>
      <w:pPr>
        <w:pStyle w:val="Compact"/>
        <w:numPr>
          <w:numId w:val="1001"/>
          <w:ilvl w:val="0"/>
        </w:numPr>
      </w:pPr>
      <w:r>
        <w:t xml:space="preserve">Ensures spread crates, meat crates and blue pallets are cleaned</w:t>
      </w:r>
    </w:p>
    <w:p>
      <w:pPr>
        <w:pStyle w:val="Compact"/>
        <w:numPr>
          <w:numId w:val="1001"/>
          <w:ilvl w:val="0"/>
        </w:numPr>
      </w:pPr>
      <w:r>
        <w:t xml:space="preserve">Custodial responsibilities</w:t>
      </w:r>
    </w:p>
    <w:p>
      <w:pPr>
        <w:pStyle w:val="Heading2"/>
      </w:pPr>
      <w:bookmarkStart w:id="23" w:name="qualifications-for-sanitation-technician"/>
      <w:r>
        <w:t xml:space="preserve">Qualifications for sanitation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work experience in a manufacturing / production environment</w:t>
      </w:r>
    </w:p>
    <w:p>
      <w:pPr>
        <w:pStyle w:val="Compact"/>
        <w:numPr>
          <w:numId w:val="1002"/>
          <w:ilvl w:val="0"/>
        </w:numPr>
      </w:pPr>
      <w:r>
        <w:t xml:space="preserve">Good level of interpersonal skills required to effectively interact with others</w:t>
      </w:r>
    </w:p>
    <w:p>
      <w:pPr>
        <w:pStyle w:val="Compact"/>
        <w:numPr>
          <w:numId w:val="1002"/>
          <w:ilvl w:val="0"/>
        </w:numPr>
      </w:pPr>
      <w:r>
        <w:t xml:space="preserve">Comprehension of mechanical part functions and ability to cross-reference manuals</w:t>
      </w:r>
    </w:p>
    <w:p>
      <w:pPr>
        <w:pStyle w:val="Compact"/>
        <w:numPr>
          <w:numId w:val="1002"/>
          <w:ilvl w:val="0"/>
        </w:numPr>
      </w:pPr>
      <w:r>
        <w:t xml:space="preserve">General knowledge and understanding of sanitation and cleaning functions</w:t>
      </w:r>
    </w:p>
    <w:p>
      <w:pPr>
        <w:pStyle w:val="Compact"/>
        <w:numPr>
          <w:numId w:val="1002"/>
          <w:ilvl w:val="0"/>
        </w:numPr>
      </w:pPr>
      <w:r>
        <w:t xml:space="preserve">Experience in use of various cleaning chemicals</w:t>
      </w:r>
    </w:p>
    <w:p>
      <w:pPr>
        <w:pStyle w:val="Compact"/>
        <w:numPr>
          <w:numId w:val="1002"/>
          <w:ilvl w:val="0"/>
        </w:numPr>
      </w:pPr>
      <w:r>
        <w:t xml:space="preserve">Following Good Manufacturing Practices (GMP)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it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it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2021-10-28T13:32:35Z</dcterms:created>
  <dcterms:modified xsi:type="dcterms:W3CDTF">2021-10-28T13:32:35Z</dcterms:modified>
</cp:coreProperties>
</file>