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https://www.velvetjobs.com/job-descriptions/sample-technician</w:t>
        </w:r>
      </w:hyperlink>
    </w:p>
    <w:p>
      <w:pPr>
        <w:pStyle w:val="Heading1"/>
      </w:pPr>
      <w:bookmarkStart w:id="21" w:name="example-of-sample-technician-job-description"/>
      <w:r>
        <w:t xml:space="preserve">Example of Sample Technician Job Description</w:t>
      </w:r>
      <w:bookmarkEnd w:id="21"/>
    </w:p>
    <w:p>
      <w:pPr>
        <w:pStyle w:val="Compact"/>
      </w:pPr>
      <w:r>
        <w:t xml:space="preserve">Our company is looking to fill the role of sample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ample-technician"/>
      <w:r>
        <w:t xml:space="preserve">Responsibilities for sample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physical testing (mandrel bend, impact, taber,3 point bend)</w:t>
      </w:r>
    </w:p>
    <w:p>
      <w:pPr>
        <w:pStyle w:val="Compact"/>
        <w:numPr>
          <w:numId w:val="1001"/>
          <w:ilvl w:val="0"/>
        </w:numPr>
      </w:pPr>
      <w:r>
        <w:t xml:space="preserve">Sample Accessioning Technicians are required to support the operational lab staff with sample intake and accessioning</w:t>
      </w:r>
    </w:p>
    <w:p>
      <w:pPr>
        <w:pStyle w:val="Compact"/>
        <w:numPr>
          <w:numId w:val="1001"/>
          <w:ilvl w:val="0"/>
        </w:numPr>
      </w:pPr>
      <w:r>
        <w:t xml:space="preserve">Prep sample screens for removal of screen print, scraping of paint from screens, metals and plastic, breaking down metal hardware by components and taking pictures of samples for testing purposes</w:t>
      </w:r>
    </w:p>
    <w:p>
      <w:pPr>
        <w:pStyle w:val="Compact"/>
        <w:numPr>
          <w:numId w:val="1001"/>
          <w:ilvl w:val="0"/>
        </w:numPr>
      </w:pPr>
      <w:r>
        <w:t xml:space="preserve">Complete worksheet for submission of sample for further testing</w:t>
      </w:r>
    </w:p>
    <w:p>
      <w:pPr>
        <w:pStyle w:val="Compact"/>
        <w:numPr>
          <w:numId w:val="1001"/>
          <w:ilvl w:val="0"/>
        </w:numPr>
      </w:pPr>
      <w:r>
        <w:t xml:space="preserve">Review paperwork provided with samples</w:t>
      </w:r>
    </w:p>
    <w:p>
      <w:pPr>
        <w:pStyle w:val="Compact"/>
        <w:numPr>
          <w:numId w:val="1001"/>
          <w:ilvl w:val="0"/>
        </w:numPr>
      </w:pPr>
      <w:r>
        <w:t xml:space="preserve">Responsible for splitting, grinding, and homogenization of incoming samples in compliance with all applicable standard operating procedures and quality systems</w:t>
      </w:r>
    </w:p>
    <w:p>
      <w:pPr>
        <w:pStyle w:val="Compact"/>
        <w:numPr>
          <w:numId w:val="1001"/>
          <w:ilvl w:val="0"/>
        </w:numPr>
      </w:pPr>
      <w:r>
        <w:t xml:space="preserve">Care and maintenance of equipment associated with this activity</w:t>
      </w:r>
    </w:p>
    <w:p>
      <w:pPr>
        <w:pStyle w:val="Compact"/>
        <w:numPr>
          <w:numId w:val="1001"/>
          <w:ilvl w:val="0"/>
        </w:numPr>
      </w:pPr>
      <w:r>
        <w:t xml:space="preserve">Prepare incoming test samples by splitting, grinding with appropriate grinders, and homogenize for further testing in accordance with Standard Operating Procedures and applicable Quality Control Procedures</w:t>
      </w:r>
    </w:p>
    <w:p>
      <w:pPr>
        <w:pStyle w:val="Compact"/>
        <w:numPr>
          <w:numId w:val="1001"/>
          <w:ilvl w:val="0"/>
        </w:numPr>
      </w:pPr>
      <w:r>
        <w:t xml:space="preserve">Clean workplace and equipment in accordance with Standard Operation Procedures and general housekeeping requirements</w:t>
      </w:r>
    </w:p>
    <w:p>
      <w:pPr>
        <w:pStyle w:val="Compact"/>
        <w:numPr>
          <w:numId w:val="1001"/>
          <w:ilvl w:val="0"/>
        </w:numPr>
      </w:pPr>
      <w:r>
        <w:t xml:space="preserve">Provide feedback to department manager for suggested improvement procedures</w:t>
      </w:r>
    </w:p>
    <w:p>
      <w:pPr>
        <w:pStyle w:val="Heading2"/>
      </w:pPr>
      <w:bookmarkStart w:id="23" w:name="qualifications-for-sample-technician"/>
      <w:r>
        <w:t xml:space="preserve">Qualifications for sample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post secondary education (degree and/or diploma) in a Science related program (Chemistry, Chemical Engineering, Geology ) is highly desirable</w:t>
      </w:r>
    </w:p>
    <w:p>
      <w:pPr>
        <w:pStyle w:val="Compact"/>
        <w:numPr>
          <w:numId w:val="1002"/>
          <w:ilvl w:val="0"/>
        </w:numPr>
      </w:pPr>
      <w:r>
        <w:t xml:space="preserve">Must have a valid driver’s license with recent drivers abstract</w:t>
      </w:r>
    </w:p>
    <w:p>
      <w:pPr>
        <w:pStyle w:val="Compact"/>
        <w:numPr>
          <w:numId w:val="1002"/>
          <w:ilvl w:val="0"/>
        </w:numPr>
      </w:pPr>
      <w:r>
        <w:t xml:space="preserve">Candidates should be proficient in using various type of computer software (Word, Excel)</w:t>
      </w:r>
    </w:p>
    <w:p>
      <w:pPr>
        <w:pStyle w:val="Compact"/>
        <w:numPr>
          <w:numId w:val="1002"/>
          <w:ilvl w:val="0"/>
        </w:numPr>
      </w:pPr>
      <w:r>
        <w:t xml:space="preserve">Must be detail oriented and have general familiarity with lab procedures</w:t>
      </w:r>
    </w:p>
    <w:p>
      <w:pPr>
        <w:pStyle w:val="Compact"/>
        <w:numPr>
          <w:numId w:val="1002"/>
          <w:ilvl w:val="0"/>
        </w:numPr>
      </w:pPr>
      <w:r>
        <w:t xml:space="preserve">High School diploma with 1-2 years of environmental, food, beverage or other sample analysis entry experience</w:t>
      </w:r>
    </w:p>
    <w:p>
      <w:pPr>
        <w:pStyle w:val="Compact"/>
        <w:numPr>
          <w:numId w:val="1002"/>
          <w:ilvl w:val="0"/>
        </w:numPr>
      </w:pPr>
      <w:r>
        <w:t xml:space="preserve">40 WPM and strong Excel/ Word proficiency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mpl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mpl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2021-10-28T18:34:07Z</dcterms:created>
  <dcterms:modified xsi:type="dcterms:W3CDTF">2021-10-28T18:34:07Z</dcterms:modified>
</cp:coreProperties>
</file>