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https://www.velvetjobs.com/job-descriptions/salesforce-administrator</w:t>
        </w:r>
      </w:hyperlink>
    </w:p>
    <w:p>
      <w:pPr>
        <w:pStyle w:val="Heading1"/>
      </w:pPr>
      <w:bookmarkStart w:id="21" w:name="example-of-salesforce-administrator-job-description"/>
      <w:r>
        <w:t xml:space="preserve">Example of Salesforce Administrator Job Description</w:t>
      </w:r>
      <w:bookmarkEnd w:id="21"/>
    </w:p>
    <w:p>
      <w:pPr>
        <w:pStyle w:val="Compact"/>
      </w:pPr>
      <w:r>
        <w:t xml:space="preserve">Our company is growing rapidly and is hiring for a salesforce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force-administrator"/>
      <w:r>
        <w:t xml:space="preserve">Responsibilities for salesforce administrator</w:t>
      </w:r>
      <w:bookmarkEnd w:id="22"/>
    </w:p>
    <w:p>
      <w:pPr>
        <w:pStyle w:val="Compact"/>
        <w:numPr>
          <w:numId w:val="1001"/>
          <w:ilvl w:val="0"/>
        </w:numPr>
      </w:pPr>
      <w:r>
        <w:t xml:space="preserve">Lead Salesforce.com projects for the Sales and Commercial organizations</w:t>
      </w:r>
    </w:p>
    <w:p>
      <w:pPr>
        <w:pStyle w:val="Compact"/>
        <w:numPr>
          <w:numId w:val="1001"/>
          <w:ilvl w:val="0"/>
        </w:numPr>
      </w:pPr>
      <w:r>
        <w:t xml:space="preserve">Occasionally may be required to work overnight shifts to support system releases</w:t>
      </w:r>
    </w:p>
    <w:p>
      <w:pPr>
        <w:pStyle w:val="Compact"/>
        <w:numPr>
          <w:numId w:val="1001"/>
          <w:ilvl w:val="0"/>
        </w:numPr>
      </w:pPr>
      <w:r>
        <w:t xml:space="preserve">Infrequent travel may be required for training or other business purposes</w:t>
      </w:r>
    </w:p>
    <w:p>
      <w:pPr>
        <w:pStyle w:val="Compact"/>
        <w:numPr>
          <w:numId w:val="1001"/>
          <w:ilvl w:val="0"/>
        </w:numPr>
      </w:pPr>
      <w:r>
        <w:t xml:space="preserve">Occasional deadline driven, extended working hours may be necessary</w:t>
      </w:r>
    </w:p>
    <w:p>
      <w:pPr>
        <w:pStyle w:val="Compact"/>
        <w:numPr>
          <w:numId w:val="1001"/>
          <w:ilvl w:val="0"/>
        </w:numPr>
      </w:pPr>
      <w:r>
        <w:t xml:space="preserve">Provide technical support assistance to diagnose and resolve application issues</w:t>
      </w:r>
    </w:p>
    <w:p>
      <w:pPr>
        <w:pStyle w:val="Compact"/>
        <w:numPr>
          <w:numId w:val="1001"/>
          <w:ilvl w:val="0"/>
        </w:numPr>
      </w:pPr>
      <w:r>
        <w:t xml:space="preserve">Supply Service Desk Technicians documentation and procedures for resolving common or recurring problems</w:t>
      </w:r>
    </w:p>
    <w:p>
      <w:pPr>
        <w:pStyle w:val="Compact"/>
        <w:numPr>
          <w:numId w:val="1001"/>
          <w:ilvl w:val="0"/>
        </w:numPr>
      </w:pPr>
      <w:r>
        <w:t xml:space="preserve">Coordinate the rollout of enhancements to the production environment, which includes coordination of all IT areas involved in the rollout</w:t>
      </w:r>
    </w:p>
    <w:p>
      <w:pPr>
        <w:pStyle w:val="Compact"/>
        <w:numPr>
          <w:numId w:val="1001"/>
          <w:ilvl w:val="0"/>
        </w:numPr>
      </w:pPr>
      <w:r>
        <w:t xml:space="preserve">Oversee the feature request and support backlog</w:t>
      </w:r>
    </w:p>
    <w:p>
      <w:pPr>
        <w:pStyle w:val="Compact"/>
        <w:numPr>
          <w:numId w:val="1001"/>
          <w:ilvl w:val="0"/>
        </w:numPr>
      </w:pPr>
      <w:r>
        <w:t xml:space="preserve">Review and understand general organization drivers and context for development projects and assist in defining required features and mapping Salesforce features to business processes</w:t>
      </w:r>
    </w:p>
    <w:p>
      <w:pPr>
        <w:pStyle w:val="Compact"/>
        <w:numPr>
          <w:numId w:val="1001"/>
          <w:ilvl w:val="0"/>
        </w:numPr>
      </w:pPr>
      <w:r>
        <w:t xml:space="preserve">Evangelize and drive user adoption across the organization to ensure successful systems</w:t>
      </w:r>
    </w:p>
    <w:p>
      <w:pPr>
        <w:pStyle w:val="Heading2"/>
      </w:pPr>
      <w:bookmarkStart w:id="23" w:name="qualifications-for-salesforce-administrator"/>
      <w:r>
        <w:t xml:space="preserve">Qualifications for salesforce administrator</w:t>
      </w:r>
      <w:bookmarkEnd w:id="23"/>
    </w:p>
    <w:p>
      <w:pPr>
        <w:pStyle w:val="Compact"/>
        <w:numPr>
          <w:numId w:val="1002"/>
          <w:ilvl w:val="0"/>
        </w:numPr>
      </w:pPr>
      <w:r>
        <w:t xml:space="preserve">Technical understanding of basic systems architecture and networking</w:t>
      </w:r>
    </w:p>
    <w:p>
      <w:pPr>
        <w:pStyle w:val="Compact"/>
        <w:numPr>
          <w:numId w:val="1002"/>
          <w:ilvl w:val="0"/>
        </w:numPr>
      </w:pPr>
      <w:r>
        <w:t xml:space="preserve">Ability to prioritize a large and diverse set of tasks and responsibilities in handling the requirements from a user base from multiple departments</w:t>
      </w:r>
    </w:p>
    <w:p>
      <w:pPr>
        <w:pStyle w:val="Compact"/>
        <w:numPr>
          <w:numId w:val="1002"/>
          <w:ilvl w:val="0"/>
        </w:numPr>
      </w:pPr>
      <w:r>
        <w:t xml:space="preserve">Experience using Force.com web services APIs</w:t>
      </w:r>
    </w:p>
    <w:p>
      <w:pPr>
        <w:pStyle w:val="Compact"/>
        <w:numPr>
          <w:numId w:val="1002"/>
          <w:ilvl w:val="0"/>
        </w:numPr>
      </w:pPr>
      <w:r>
        <w:t xml:space="preserve">Demonstrable experience designing standalone Force.com applications</w:t>
      </w:r>
    </w:p>
    <w:p>
      <w:pPr>
        <w:pStyle w:val="Compact"/>
        <w:numPr>
          <w:numId w:val="1002"/>
          <w:ilvl w:val="0"/>
        </w:numPr>
      </w:pPr>
      <w:r>
        <w:t xml:space="preserve">Java, .NET, C#, or other object oriented programming background</w:t>
      </w:r>
    </w:p>
    <w:p>
      <w:pPr>
        <w:pStyle w:val="Compact"/>
        <w:numPr>
          <w:numId w:val="1002"/>
          <w:ilvl w:val="0"/>
        </w:numPr>
      </w:pPr>
      <w:r>
        <w:t xml:space="preserve">Familiarity with software development lifecycle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for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for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2021-10-28T13:03:29Z</dcterms:created>
  <dcterms:modified xsi:type="dcterms:W3CDTF">2021-10-28T13:03:29Z</dcterms:modified>
</cp:coreProperties>
</file>