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https://www.velvetjobs.com/job-descriptions/salesforce-admin</w:t>
        </w:r>
      </w:hyperlink>
    </w:p>
    <w:p>
      <w:pPr>
        <w:pStyle w:val="Heading1"/>
      </w:pPr>
      <w:bookmarkStart w:id="21" w:name="example-of-salesforce-admin-job-description"/>
      <w:r>
        <w:t xml:space="preserve">Example of Salesforce Admin Job Description</w:t>
      </w:r>
      <w:bookmarkEnd w:id="21"/>
    </w:p>
    <w:p>
      <w:pPr>
        <w:pStyle w:val="Compact"/>
      </w:pPr>
      <w:r>
        <w:t xml:space="preserve">Our growing company is looking to fill the role of salesforce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force-admin"/>
      <w:r>
        <w:t xml:space="preserve">Responsibilities for salesforce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data integrity in Salesforce.com and across all enterprise applications</w:t>
      </w:r>
    </w:p>
    <w:p>
      <w:pPr>
        <w:pStyle w:val="Compact"/>
        <w:numPr>
          <w:numId w:val="1001"/>
          <w:ilvl w:val="0"/>
        </w:numPr>
      </w:pPr>
      <w:r>
        <w:t xml:space="preserve">Working in collaboration with and assist developers in delivering technical solutions that leverage functionality in our supported applications including Salesforce.com, Open CTI, Cameleon CPQ, Oracle Cloud CPQ and Kimble PSA</w:t>
      </w:r>
    </w:p>
    <w:p>
      <w:pPr>
        <w:pStyle w:val="Compact"/>
        <w:numPr>
          <w:numId w:val="1001"/>
          <w:ilvl w:val="0"/>
        </w:numPr>
      </w:pPr>
      <w:r>
        <w:t xml:space="preserve">Assisting in other activities, including data analysis and mapping, documenting technical design and requirements, etc, required to execute small- to large-scale Saleforce.com implementations, migrations, upgrades, enhancements and maintenance projects simultaneously</w:t>
      </w:r>
    </w:p>
    <w:p>
      <w:pPr>
        <w:pStyle w:val="Compact"/>
        <w:numPr>
          <w:numId w:val="1001"/>
          <w:ilvl w:val="0"/>
        </w:numPr>
      </w:pPr>
      <w:r>
        <w:t xml:space="preserve">Staying current with periodic Salesforce.com releases and leverage the updates to promote optimized technical solutions while maintaining cost effectiveness, system stability, security and reliability</w:t>
      </w:r>
    </w:p>
    <w:p>
      <w:pPr>
        <w:pStyle w:val="Compact"/>
        <w:numPr>
          <w:numId w:val="1001"/>
          <w:ilvl w:val="0"/>
        </w:numPr>
      </w:pPr>
      <w:r>
        <w:t xml:space="preserve">Proactively seeking opportunities for process improvement and promote best practices for application development, implementation, IT security and compliance</w:t>
      </w:r>
    </w:p>
    <w:p>
      <w:pPr>
        <w:pStyle w:val="Compact"/>
        <w:numPr>
          <w:numId w:val="1001"/>
          <w:ilvl w:val="0"/>
        </w:numPr>
      </w:pPr>
      <w:r>
        <w:t xml:space="preserve">Assisting in the training and development of new Salesforce.com administrators, developers and analysts</w:t>
      </w:r>
    </w:p>
    <w:p>
      <w:pPr>
        <w:pStyle w:val="Compact"/>
        <w:numPr>
          <w:numId w:val="1001"/>
          <w:ilvl w:val="0"/>
        </w:numPr>
      </w:pPr>
      <w:r>
        <w:t xml:space="preserve">Assisting with other IT Operations deliverables, as needed</w:t>
      </w:r>
    </w:p>
    <w:p>
      <w:pPr>
        <w:pStyle w:val="Compact"/>
        <w:numPr>
          <w:numId w:val="1001"/>
          <w:ilvl w:val="0"/>
        </w:numPr>
      </w:pPr>
      <w:r>
        <w:t xml:space="preserve">To Create and maintain fields, views, reports, dashboards, campaigns and other salesforce.com objects and functions</w:t>
      </w:r>
    </w:p>
    <w:p>
      <w:pPr>
        <w:pStyle w:val="Compact"/>
        <w:numPr>
          <w:numId w:val="1001"/>
          <w:ilvl w:val="0"/>
        </w:numPr>
      </w:pPr>
      <w:r>
        <w:t xml:space="preserve">To Create custom objects when necessary</w:t>
      </w:r>
    </w:p>
    <w:p>
      <w:pPr>
        <w:pStyle w:val="Compact"/>
        <w:numPr>
          <w:numId w:val="1001"/>
          <w:ilvl w:val="0"/>
        </w:numPr>
      </w:pPr>
      <w:r>
        <w:t xml:space="preserve">Handling on‐going customization/ alteration of Salesforce.com</w:t>
      </w:r>
    </w:p>
    <w:p>
      <w:pPr>
        <w:pStyle w:val="Heading2"/>
      </w:pPr>
      <w:bookmarkStart w:id="23" w:name="qualifications-for-salesforce-admin"/>
      <w:r>
        <w:t xml:space="preserve">Qualifications for salesforce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Google Suite, Microsoft Office applications, especially Excel, PowerPoint, and Word</w:t>
      </w:r>
    </w:p>
    <w:p>
      <w:pPr>
        <w:pStyle w:val="Compact"/>
        <w:numPr>
          <w:numId w:val="1002"/>
          <w:ilvl w:val="0"/>
        </w:numPr>
      </w:pPr>
      <w:r>
        <w:t xml:space="preserve">Salesforce Admin Certification or equivalent experience</w:t>
      </w:r>
    </w:p>
    <w:p>
      <w:pPr>
        <w:pStyle w:val="Compact"/>
        <w:numPr>
          <w:numId w:val="1002"/>
          <w:ilvl w:val="0"/>
        </w:numPr>
      </w:pPr>
      <w:r>
        <w:t xml:space="preserve">Ability to be flexible and work in a fast-paced, dynamic environment</w:t>
      </w:r>
    </w:p>
    <w:p>
      <w:pPr>
        <w:pStyle w:val="Compact"/>
        <w:numPr>
          <w:numId w:val="1002"/>
          <w:ilvl w:val="0"/>
        </w:numPr>
      </w:pPr>
      <w:r>
        <w:t xml:space="preserve">Comfortable learning new technology systems</w:t>
      </w:r>
    </w:p>
    <w:p>
      <w:pPr>
        <w:pStyle w:val="Compact"/>
        <w:numPr>
          <w:numId w:val="1002"/>
          <w:ilvl w:val="0"/>
        </w:numPr>
      </w:pPr>
      <w:r>
        <w:t xml:space="preserve">Experience in managing or interfacing with clients/customers</w:t>
      </w:r>
    </w:p>
    <w:p>
      <w:pPr>
        <w:pStyle w:val="Compact"/>
        <w:numPr>
          <w:numId w:val="1002"/>
          <w:ilvl w:val="0"/>
        </w:numPr>
      </w:pPr>
      <w:r>
        <w:t xml:space="preserve">Health care experience or knowledge base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for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for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2021-10-28T13:33:53Z</dcterms:created>
  <dcterms:modified xsi:type="dcterms:W3CDTF">2021-10-28T13:33:53Z</dcterms:modified>
</cp:coreProperties>
</file>