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https://www.velvetjobs.com/job-descriptions/sales-vp</w:t>
        </w:r>
      </w:hyperlink>
    </w:p>
    <w:p>
      <w:pPr>
        <w:pStyle w:val="Heading1"/>
      </w:pPr>
      <w:bookmarkStart w:id="21" w:name="example-of-sales-vp-job-description"/>
      <w:r>
        <w:t xml:space="preserve">Example of Sales VP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sales VP.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vp"/>
      <w:r>
        <w:t xml:space="preserve">Responsibilities for sales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lead referral partners to augment revenues</w:t>
      </w:r>
    </w:p>
    <w:p>
      <w:pPr>
        <w:pStyle w:val="Compact"/>
        <w:numPr>
          <w:numId w:val="1001"/>
          <w:ilvl w:val="0"/>
        </w:numPr>
      </w:pPr>
      <w:r>
        <w:t xml:space="preserve">Collaborate with the professional services team to prepare customer proposals for services-related projects/retainers</w:t>
      </w:r>
    </w:p>
    <w:p>
      <w:pPr>
        <w:pStyle w:val="Compact"/>
        <w:numPr>
          <w:numId w:val="1001"/>
          <w:ilvl w:val="0"/>
        </w:numPr>
      </w:pPr>
      <w:r>
        <w:t xml:space="preserve">Communicate product feedback from prospective and current customers to the product/engineering team</w:t>
      </w:r>
    </w:p>
    <w:p>
      <w:pPr>
        <w:pStyle w:val="Compact"/>
        <w:numPr>
          <w:numId w:val="1001"/>
          <w:ilvl w:val="0"/>
        </w:numPr>
      </w:pPr>
      <w:r>
        <w:t xml:space="preserve">Develop and implement long range strategic sales plans and forecast to achieve corporate objectives for products and services</w:t>
      </w:r>
    </w:p>
    <w:p>
      <w:pPr>
        <w:pStyle w:val="Compact"/>
        <w:numPr>
          <w:numId w:val="1001"/>
          <w:ilvl w:val="0"/>
        </w:numPr>
      </w:pPr>
      <w:r>
        <w:t xml:space="preserve">Develop annual sales plan in support of organizational strategy and objectives</w:t>
      </w:r>
    </w:p>
    <w:p>
      <w:pPr>
        <w:pStyle w:val="Compact"/>
        <w:numPr>
          <w:numId w:val="1001"/>
          <w:ilvl w:val="0"/>
        </w:numPr>
      </w:pPr>
      <w:r>
        <w:t xml:space="preserve">Direct annual sales forecasting activities and set performance goals accordingly</w:t>
      </w:r>
    </w:p>
    <w:p>
      <w:pPr>
        <w:pStyle w:val="Compact"/>
        <w:numPr>
          <w:numId w:val="1001"/>
          <w:ilvl w:val="0"/>
        </w:numPr>
      </w:pPr>
      <w:r>
        <w:t xml:space="preserve">Develop and recommend product positioning, packaging, and pricing strategy to produce the highest possible long-term market share</w:t>
      </w:r>
    </w:p>
    <w:p>
      <w:pPr>
        <w:pStyle w:val="Compact"/>
        <w:numPr>
          <w:numId w:val="1001"/>
          <w:ilvl w:val="0"/>
        </w:numPr>
      </w:pPr>
      <w:r>
        <w:t xml:space="preserve">Defines largest proposals ensuring solutions best satisfy customer needs</w:t>
      </w:r>
    </w:p>
    <w:p>
      <w:pPr>
        <w:pStyle w:val="Compact"/>
        <w:numPr>
          <w:numId w:val="1001"/>
          <w:ilvl w:val="0"/>
        </w:numPr>
      </w:pPr>
      <w:r>
        <w:t xml:space="preserve">Support growth in sales, market share and profitability of the Prime Brokerage business, with a focus primarily on Hedge Fund and Institutional Managers</w:t>
      </w:r>
    </w:p>
    <w:p>
      <w:pPr>
        <w:pStyle w:val="Compact"/>
        <w:numPr>
          <w:numId w:val="1001"/>
          <w:ilvl w:val="0"/>
        </w:numPr>
      </w:pPr>
      <w:r>
        <w:t xml:space="preserve">Maintain and enhance the reputation of PB in the market place through external relationships</w:t>
      </w:r>
    </w:p>
    <w:p>
      <w:pPr>
        <w:pStyle w:val="Heading2"/>
      </w:pPr>
      <w:bookmarkStart w:id="23" w:name="qualifications-for-sales-vp"/>
      <w:r>
        <w:t xml:space="preserve">Qualifications for sales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with strong leadership and ownership toward common goal</w:t>
      </w:r>
    </w:p>
    <w:p>
      <w:pPr>
        <w:pStyle w:val="Compact"/>
        <w:numPr>
          <w:numId w:val="1002"/>
          <w:ilvl w:val="0"/>
        </w:numPr>
      </w:pPr>
      <w:r>
        <w:t xml:space="preserve">Hard working spirit and good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Attractive personality to build solid relationship with clients</w:t>
      </w:r>
    </w:p>
    <w:p>
      <w:pPr>
        <w:pStyle w:val="Compact"/>
        <w:numPr>
          <w:numId w:val="1002"/>
          <w:ilvl w:val="0"/>
        </w:numPr>
      </w:pPr>
      <w:r>
        <w:t xml:space="preserve">2-3 years experience as a sales manager or above</w:t>
      </w:r>
    </w:p>
    <w:p>
      <w:pPr>
        <w:pStyle w:val="Compact"/>
        <w:numPr>
          <w:numId w:val="1002"/>
          <w:ilvl w:val="0"/>
        </w:numPr>
      </w:pPr>
      <w:r>
        <w:t xml:space="preserve">Superior analytical skills with demonstrated understanding of finance</w:t>
      </w:r>
    </w:p>
    <w:p>
      <w:pPr>
        <w:pStyle w:val="Compact"/>
        <w:numPr>
          <w:numId w:val="1002"/>
          <w:ilvl w:val="0"/>
        </w:numPr>
      </w:pPr>
      <w:r>
        <w:t xml:space="preserve">Strong communication, organization, time-management skills, and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2021-10-28T13:03:55Z</dcterms:created>
  <dcterms:modified xsi:type="dcterms:W3CDTF">2021-10-28T13:03:55Z</dcterms:modified>
</cp:coreProperties>
</file>