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https://www.velvetjobs.com/job-descriptions/sales-training-specialist</w:t>
        </w:r>
      </w:hyperlink>
    </w:p>
    <w:p>
      <w:pPr>
        <w:pStyle w:val="Heading1"/>
      </w:pPr>
      <w:bookmarkStart w:id="21" w:name="example-of-sales-training-specialist-job-description"/>
      <w:r>
        <w:t xml:space="preserve">Example of Sales Training Specialist Job Description</w:t>
      </w:r>
      <w:bookmarkEnd w:id="21"/>
    </w:p>
    <w:p>
      <w:pPr>
        <w:pStyle w:val="Compact"/>
      </w:pPr>
      <w:r>
        <w:t xml:space="preserve">Our company is looking to fill the role of sales training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training-specialist"/>
      <w:r>
        <w:t xml:space="preserve">Responsibilities for sales training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existing customers to improve their skills and proficiency in TRACS</w:t>
      </w:r>
    </w:p>
    <w:p>
      <w:pPr>
        <w:pStyle w:val="Compact"/>
        <w:numPr>
          <w:numId w:val="1001"/>
          <w:ilvl w:val="0"/>
        </w:numPr>
      </w:pPr>
      <w:r>
        <w:t xml:space="preserve">Calendar Management for programs - Manage calendar and planning for programs to ensure there is enough capacity to meet demand</w:t>
      </w:r>
    </w:p>
    <w:p>
      <w:pPr>
        <w:pStyle w:val="Compact"/>
        <w:numPr>
          <w:numId w:val="1001"/>
          <w:ilvl w:val="0"/>
        </w:numPr>
      </w:pPr>
      <w:r>
        <w:t xml:space="preserve">Collaborate with the Marketing team to ensure the training content is relevant and competitive intel is up to date</w:t>
      </w:r>
    </w:p>
    <w:p>
      <w:pPr>
        <w:pStyle w:val="Compact"/>
        <w:numPr>
          <w:numId w:val="1001"/>
          <w:ilvl w:val="0"/>
        </w:numPr>
      </w:pPr>
      <w:r>
        <w:t xml:space="preserve">Manage the training component for Sales/POA meetings</w:t>
      </w:r>
    </w:p>
    <w:p>
      <w:pPr>
        <w:pStyle w:val="Compact"/>
        <w:numPr>
          <w:numId w:val="1001"/>
          <w:ilvl w:val="0"/>
        </w:numPr>
      </w:pPr>
      <w:r>
        <w:t xml:space="preserve">Develops and implements yearly training plans for new sales representative program, ongoing sales representative development, and sales management development programs</w:t>
      </w:r>
    </w:p>
    <w:p>
      <w:pPr>
        <w:pStyle w:val="Compact"/>
        <w:numPr>
          <w:numId w:val="1001"/>
          <w:ilvl w:val="0"/>
        </w:numPr>
      </w:pPr>
      <w:r>
        <w:t xml:space="preserve">Collaborates with Sales &amp; Marketing Managers for effective and efficient pull through of Global training programs of new hires and existing sales force</w:t>
      </w:r>
    </w:p>
    <w:p>
      <w:pPr>
        <w:pStyle w:val="Compact"/>
        <w:numPr>
          <w:numId w:val="1001"/>
          <w:ilvl w:val="0"/>
        </w:numPr>
      </w:pPr>
      <w:r>
        <w:t xml:space="preserve">Designs and develops learning solutions</w:t>
      </w:r>
    </w:p>
    <w:p>
      <w:pPr>
        <w:pStyle w:val="Compact"/>
        <w:numPr>
          <w:numId w:val="1001"/>
          <w:ilvl w:val="0"/>
        </w:numPr>
      </w:pPr>
      <w:r>
        <w:t xml:space="preserve">Manage, facilitate and support Learning and Design processes and efforts required to meet Quality System and compliance requirements</w:t>
      </w:r>
    </w:p>
    <w:p>
      <w:pPr>
        <w:pStyle w:val="Compact"/>
        <w:numPr>
          <w:numId w:val="1001"/>
          <w:ilvl w:val="0"/>
        </w:numPr>
      </w:pPr>
      <w:r>
        <w:t xml:space="preserve">Organizes and implements the delivery of learning solutions including any re-training actions necessary</w:t>
      </w:r>
    </w:p>
    <w:p>
      <w:pPr>
        <w:pStyle w:val="Compact"/>
        <w:numPr>
          <w:numId w:val="1001"/>
          <w:ilvl w:val="0"/>
        </w:numPr>
      </w:pPr>
      <w:r>
        <w:t xml:space="preserve">Measures the effectiveness of learning programs</w:t>
      </w:r>
    </w:p>
    <w:p>
      <w:pPr>
        <w:pStyle w:val="Heading2"/>
      </w:pPr>
      <w:bookmarkStart w:id="23" w:name="qualifications-for-sales-training-specialist"/>
      <w:r>
        <w:t xml:space="preserve">Qualifications for sales training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related work experience in clinical/sales training and/or curriculum design &amp; development</w:t>
      </w:r>
    </w:p>
    <w:p>
      <w:pPr>
        <w:pStyle w:val="Compact"/>
        <w:numPr>
          <w:numId w:val="1002"/>
          <w:ilvl w:val="0"/>
        </w:numPr>
      </w:pPr>
      <w:r>
        <w:t xml:space="preserve">Highly motivated and dedicated professional</w:t>
      </w:r>
    </w:p>
    <w:p>
      <w:pPr>
        <w:pStyle w:val="Compact"/>
        <w:numPr>
          <w:numId w:val="1002"/>
          <w:ilvl w:val="0"/>
        </w:numPr>
      </w:pPr>
      <w:r>
        <w:t xml:space="preserve">Able to use technology – , laptop, tablet, smart phone</w:t>
      </w:r>
    </w:p>
    <w:p>
      <w:pPr>
        <w:pStyle w:val="Compact"/>
        <w:numPr>
          <w:numId w:val="1002"/>
          <w:ilvl w:val="0"/>
        </w:numPr>
      </w:pPr>
      <w:r>
        <w:t xml:space="preserve">Minimum 2 years medical sales experience</w:t>
      </w:r>
    </w:p>
    <w:p>
      <w:pPr>
        <w:pStyle w:val="Compact"/>
        <w:numPr>
          <w:numId w:val="1002"/>
          <w:ilvl w:val="0"/>
        </w:numPr>
      </w:pPr>
      <w:r>
        <w:t xml:space="preserve">Must be willing and able to work weekends and participate in field sales trips</w:t>
      </w:r>
    </w:p>
    <w:p>
      <w:pPr>
        <w:pStyle w:val="Compact"/>
        <w:numPr>
          <w:numId w:val="1002"/>
          <w:ilvl w:val="0"/>
        </w:numPr>
      </w:pPr>
      <w:r>
        <w:t xml:space="preserve">Minimum 5 years medical device sales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train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train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2021-10-28T13:10:56Z</dcterms:created>
  <dcterms:modified xsi:type="dcterms:W3CDTF">2021-10-28T13:10:56Z</dcterms:modified>
</cp:coreProperties>
</file>