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https://www.velvetjobs.com/job-descriptions/sales-support-representative</w:t>
        </w:r>
      </w:hyperlink>
    </w:p>
    <w:p>
      <w:pPr>
        <w:pStyle w:val="Heading1"/>
      </w:pPr>
      <w:bookmarkStart w:id="21" w:name="example-of-sales-support-representative-job-description"/>
      <w:r>
        <w:t xml:space="preserve">Example of Sales Support Representative Job Description</w:t>
      </w:r>
      <w:bookmarkEnd w:id="21"/>
    </w:p>
    <w:p>
      <w:pPr>
        <w:pStyle w:val="Compact"/>
      </w:pPr>
      <w:r>
        <w:t xml:space="preserve">Our company is looking to fill the role of sales support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support-representative"/>
      <w:r>
        <w:t xml:space="preserve">Responsibilities for sales support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orders, quotations, change orders, shipping modes, accurately and quickly</w:t>
      </w:r>
    </w:p>
    <w:p>
      <w:pPr>
        <w:pStyle w:val="Compact"/>
        <w:numPr>
          <w:numId w:val="1001"/>
          <w:ilvl w:val="0"/>
        </w:numPr>
      </w:pPr>
      <w:r>
        <w:t xml:space="preserve">Demonstrate proficiency with Company products, procedures, and operating systems</w:t>
      </w:r>
    </w:p>
    <w:p>
      <w:pPr>
        <w:pStyle w:val="Compact"/>
        <w:numPr>
          <w:numId w:val="1001"/>
          <w:ilvl w:val="0"/>
        </w:numPr>
      </w:pPr>
      <w:r>
        <w:t xml:space="preserve">Work as needed with sales and engineering information systems</w:t>
      </w:r>
    </w:p>
    <w:p>
      <w:pPr>
        <w:pStyle w:val="Compact"/>
        <w:numPr>
          <w:numId w:val="1001"/>
          <w:ilvl w:val="0"/>
        </w:numPr>
      </w:pPr>
      <w:r>
        <w:t xml:space="preserve">Obtain basic parts information from CAD drawings</w:t>
      </w:r>
    </w:p>
    <w:p>
      <w:pPr>
        <w:pStyle w:val="Compact"/>
        <w:numPr>
          <w:numId w:val="1001"/>
          <w:ilvl w:val="0"/>
        </w:numPr>
      </w:pPr>
      <w:r>
        <w:t xml:space="preserve">Understand and comply with legal requirements (e.g., SOX, Export Compliance, Terms and Conditions, ISO, FCPA)</w:t>
      </w:r>
    </w:p>
    <w:p>
      <w:pPr>
        <w:pStyle w:val="Compact"/>
        <w:numPr>
          <w:numId w:val="1001"/>
          <w:ilvl w:val="0"/>
        </w:numPr>
      </w:pPr>
      <w:r>
        <w:t xml:space="preserve">Customer Service needs for Construction TM’s</w:t>
      </w:r>
    </w:p>
    <w:p>
      <w:pPr>
        <w:pStyle w:val="Compact"/>
        <w:numPr>
          <w:numId w:val="1001"/>
          <w:ilvl w:val="0"/>
        </w:numPr>
      </w:pPr>
      <w:r>
        <w:t xml:space="preserve">Miscellaneous requests from TM’s</w:t>
      </w:r>
    </w:p>
    <w:p>
      <w:pPr>
        <w:pStyle w:val="Compact"/>
        <w:numPr>
          <w:numId w:val="1001"/>
          <w:ilvl w:val="0"/>
        </w:numPr>
      </w:pPr>
      <w:r>
        <w:t xml:space="preserve">Archive and upload contracts to billing portals</w:t>
      </w:r>
    </w:p>
    <w:p>
      <w:pPr>
        <w:pStyle w:val="Compact"/>
        <w:numPr>
          <w:numId w:val="1001"/>
          <w:ilvl w:val="0"/>
        </w:numPr>
      </w:pPr>
      <w:r>
        <w:t xml:space="preserve">Sales Operations Order Management</w:t>
      </w:r>
    </w:p>
    <w:p>
      <w:pPr>
        <w:pStyle w:val="Compact"/>
        <w:numPr>
          <w:numId w:val="1001"/>
          <w:ilvl w:val="0"/>
        </w:numPr>
      </w:pPr>
      <w:r>
        <w:t xml:space="preserve">Resolve contract, product or service problems by clarifying the customer’s issue, determining the case and selecting the best solution</w:t>
      </w:r>
    </w:p>
    <w:p>
      <w:pPr>
        <w:pStyle w:val="Heading2"/>
      </w:pPr>
      <w:bookmarkStart w:id="23" w:name="qualifications-for-sales-support-representative"/>
      <w:r>
        <w:t xml:space="preserve">Qualifications for sales support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Pleasant, clear, and articulate speaking skills on the phone and in person</w:t>
      </w:r>
    </w:p>
    <w:p>
      <w:pPr>
        <w:pStyle w:val="Compact"/>
        <w:numPr>
          <w:numId w:val="1002"/>
          <w:ilvl w:val="0"/>
        </w:numPr>
      </w:pPr>
      <w:r>
        <w:t xml:space="preserve">Basic math understanding and skills</w:t>
      </w:r>
    </w:p>
    <w:p>
      <w:pPr>
        <w:pStyle w:val="Compact"/>
        <w:numPr>
          <w:numId w:val="1002"/>
          <w:ilvl w:val="0"/>
        </w:numPr>
      </w:pPr>
      <w:r>
        <w:t xml:space="preserve">Ability to work to handle High volume workload</w:t>
      </w:r>
    </w:p>
    <w:p>
      <w:pPr>
        <w:pStyle w:val="Compact"/>
        <w:numPr>
          <w:numId w:val="1002"/>
          <w:ilvl w:val="0"/>
        </w:numPr>
      </w:pPr>
      <w:r>
        <w:t xml:space="preserve">Familiarity with LYNX, Extracense &amp; SalesForce.com applications</w:t>
      </w:r>
    </w:p>
    <w:p>
      <w:pPr>
        <w:pStyle w:val="Compact"/>
        <w:numPr>
          <w:numId w:val="1002"/>
          <w:ilvl w:val="0"/>
        </w:numPr>
      </w:pPr>
      <w:r>
        <w:t xml:space="preserve">2+ years of sales or sales support experience in a software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customer facing skills via phone, e-mail and in person (previous experience in a customer facing environment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