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https://www.velvetjobs.com/job-descriptions/sales-support-intern</w:t>
        </w:r>
      </w:hyperlink>
    </w:p>
    <w:p>
      <w:pPr>
        <w:pStyle w:val="Heading1"/>
      </w:pPr>
      <w:bookmarkStart w:id="21" w:name="example-of-sales-support-intern-job-description"/>
      <w:r>
        <w:t xml:space="preserve">Example of Sales Support Intern Job Description</w:t>
      </w:r>
      <w:bookmarkEnd w:id="21"/>
    </w:p>
    <w:p>
      <w:pPr>
        <w:pStyle w:val="Compact"/>
      </w:pPr>
      <w:r>
        <w:t xml:space="preserve">Our innovative and growing company is looking for a sales support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support-intern"/>
      <w:r>
        <w:t xml:space="preserve">Responsibilities for sales support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pieces are produced in a timely manner</w:t>
      </w:r>
    </w:p>
    <w:p>
      <w:pPr>
        <w:pStyle w:val="Compact"/>
        <w:numPr>
          <w:numId w:val="1001"/>
          <w:ilvl w:val="0"/>
        </w:numPr>
      </w:pPr>
      <w:r>
        <w:t xml:space="preserve">Adhere to corporate brand standards and guidelines</w:t>
      </w:r>
    </w:p>
    <w:p>
      <w:pPr>
        <w:pStyle w:val="Compact"/>
        <w:numPr>
          <w:numId w:val="1001"/>
          <w:ilvl w:val="0"/>
        </w:numPr>
      </w:pPr>
      <w:r>
        <w:t xml:space="preserve">DHL Sales Trainings</w:t>
      </w:r>
    </w:p>
    <w:p>
      <w:pPr>
        <w:pStyle w:val="Compact"/>
        <w:numPr>
          <w:numId w:val="1001"/>
          <w:ilvl w:val="0"/>
        </w:numPr>
      </w:pPr>
      <w:r>
        <w:t xml:space="preserve">Pricing Requests</w:t>
      </w:r>
    </w:p>
    <w:p>
      <w:pPr>
        <w:pStyle w:val="Compact"/>
        <w:numPr>
          <w:numId w:val="1001"/>
          <w:ilvl w:val="0"/>
        </w:numPr>
      </w:pPr>
      <w:r>
        <w:t xml:space="preserve">IT &amp; DHL Ecommerce Tools Support</w:t>
      </w:r>
    </w:p>
    <w:p>
      <w:pPr>
        <w:pStyle w:val="Compact"/>
        <w:numPr>
          <w:numId w:val="1001"/>
          <w:ilvl w:val="0"/>
        </w:numPr>
      </w:pPr>
      <w:r>
        <w:t xml:space="preserve">Sales Analysis and Overall Support</w:t>
      </w:r>
    </w:p>
    <w:p>
      <w:pPr>
        <w:pStyle w:val="Compact"/>
        <w:numPr>
          <w:numId w:val="1001"/>
          <w:ilvl w:val="0"/>
        </w:numPr>
      </w:pPr>
      <w:r>
        <w:t xml:space="preserve">Experience in corporate life with training, access to leaders, and mentoring</w:t>
      </w:r>
    </w:p>
    <w:p>
      <w:pPr>
        <w:pStyle w:val="Compact"/>
        <w:numPr>
          <w:numId w:val="1001"/>
          <w:ilvl w:val="0"/>
        </w:numPr>
      </w:pPr>
      <w:r>
        <w:t xml:space="preserve">Learn process and procedures for compiling and maintaining data in proprietary tools and databases</w:t>
      </w:r>
    </w:p>
    <w:p>
      <w:pPr>
        <w:pStyle w:val="Compact"/>
        <w:numPr>
          <w:numId w:val="1001"/>
          <w:ilvl w:val="0"/>
        </w:numPr>
      </w:pPr>
      <w:r>
        <w:t xml:space="preserve">Sales campaign management Customer on-boarding and Sales processes</w:t>
      </w:r>
    </w:p>
    <w:p>
      <w:pPr>
        <w:pStyle w:val="Compact"/>
        <w:numPr>
          <w:numId w:val="1001"/>
          <w:ilvl w:val="0"/>
        </w:numPr>
      </w:pPr>
      <w:r>
        <w:t xml:space="preserve">Tracking large business opportunities, account set ups</w:t>
      </w:r>
    </w:p>
    <w:p>
      <w:pPr>
        <w:pStyle w:val="Heading2"/>
      </w:pPr>
      <w:bookmarkStart w:id="23" w:name="qualifications-for-sales-support-intern"/>
      <w:r>
        <w:t xml:space="preserve">Qualifications for sales support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at least a 3.0 GPA or greater</w:t>
      </w:r>
    </w:p>
    <w:p>
      <w:pPr>
        <w:pStyle w:val="Compact"/>
        <w:numPr>
          <w:numId w:val="1002"/>
          <w:ilvl w:val="0"/>
        </w:numPr>
      </w:pPr>
      <w:r>
        <w:t xml:space="preserve">You must currently be enrolled in an educational institution AND be returning in the Fall</w:t>
      </w:r>
    </w:p>
    <w:p>
      <w:pPr>
        <w:pStyle w:val="Compact"/>
        <w:numPr>
          <w:numId w:val="1002"/>
          <w:ilvl w:val="0"/>
        </w:numPr>
      </w:pPr>
      <w:r>
        <w:t xml:space="preserve">Student in Bachelor or Master’s Program (Marketing, Sales, Business Administration, Economics)</w:t>
      </w:r>
    </w:p>
    <w:p>
      <w:pPr>
        <w:pStyle w:val="Compact"/>
        <w:numPr>
          <w:numId w:val="1002"/>
          <w:ilvl w:val="0"/>
        </w:numPr>
      </w:pPr>
      <w:r>
        <w:t xml:space="preserve">Must be attending a local university and class schedule should allow at least 20 hours of work a week</w:t>
      </w:r>
    </w:p>
    <w:p>
      <w:pPr>
        <w:pStyle w:val="Compact"/>
        <w:numPr>
          <w:numId w:val="1002"/>
          <w:ilvl w:val="0"/>
        </w:numPr>
      </w:pPr>
      <w:r>
        <w:t xml:space="preserve">Currently pursuing a Bachelor’s or Master’s Degree in Supply Chain, Business, Operations or equivalent</w:t>
      </w:r>
    </w:p>
    <w:p>
      <w:pPr>
        <w:pStyle w:val="Compact"/>
        <w:numPr>
          <w:numId w:val="1002"/>
          <w:ilvl w:val="0"/>
        </w:numPr>
      </w:pPr>
      <w:r>
        <w:t xml:space="preserve">Available to work full-time (40 hours/week) during the summer (May or June through Mid-August)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2021-10-28T13:22:37Z</dcterms:created>
  <dcterms:modified xsi:type="dcterms:W3CDTF">2021-10-28T13:22:37Z</dcterms:modified>
</cp:coreProperties>
</file>