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https://www.velvetjobs.com/job-descriptions/sales-support-advisor</w:t>
        </w:r>
      </w:hyperlink>
    </w:p>
    <w:p>
      <w:pPr>
        <w:pStyle w:val="Heading1"/>
      </w:pPr>
      <w:bookmarkStart w:id="21" w:name="example-of-sales-support-advisor-job-description"/>
      <w:r>
        <w:t xml:space="preserve">Example of Sales Support Advisor Job Description</w:t>
      </w:r>
      <w:bookmarkEnd w:id="21"/>
    </w:p>
    <w:p>
      <w:pPr>
        <w:pStyle w:val="Compact"/>
      </w:pPr>
      <w:r>
        <w:t xml:space="preserve">Our company is looking for a sales support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support-advisor"/>
      <w:r>
        <w:t xml:space="preserve">Responsibilities for sales support advisor</w:t>
      </w:r>
      <w:bookmarkEnd w:id="22"/>
    </w:p>
    <w:p>
      <w:pPr>
        <w:pStyle w:val="Compact"/>
        <w:numPr>
          <w:numId w:val="1001"/>
          <w:ilvl w:val="0"/>
        </w:numPr>
      </w:pPr>
      <w:r>
        <w:t xml:space="preserve">Manage and maintain the weekly services delivery schedule ensuring it is always up to date</w:t>
      </w:r>
    </w:p>
    <w:p>
      <w:pPr>
        <w:pStyle w:val="Compact"/>
        <w:numPr>
          <w:numId w:val="1001"/>
          <w:ilvl w:val="0"/>
        </w:numPr>
      </w:pPr>
      <w:r>
        <w:t xml:space="preserve">Engage with Project Managers and Practice Managers to assign the appropriate team of resources to each project</w:t>
      </w:r>
    </w:p>
    <w:p>
      <w:pPr>
        <w:pStyle w:val="Compact"/>
        <w:numPr>
          <w:numId w:val="1001"/>
          <w:ilvl w:val="0"/>
        </w:numPr>
      </w:pPr>
      <w:r>
        <w:t xml:space="preserve">Ensuring resourcing tool is kept up to date with the latest schedule, resource skills and subcontractor data</w:t>
      </w:r>
    </w:p>
    <w:p>
      <w:pPr>
        <w:pStyle w:val="Compact"/>
        <w:numPr>
          <w:numId w:val="1001"/>
          <w:ilvl w:val="0"/>
        </w:numPr>
      </w:pPr>
      <w:r>
        <w:t xml:space="preserve">Onboard new, and manage existing, subcontractor and partner resources</w:t>
      </w:r>
    </w:p>
    <w:p>
      <w:pPr>
        <w:pStyle w:val="Compact"/>
        <w:numPr>
          <w:numId w:val="1001"/>
          <w:ilvl w:val="0"/>
        </w:numPr>
      </w:pPr>
      <w:r>
        <w:t xml:space="preserve">Engage with the PSO operations team to ensure all project data flows accurately through to the back office for time management, accounting and invoicing</w:t>
      </w:r>
    </w:p>
    <w:p>
      <w:pPr>
        <w:pStyle w:val="Compact"/>
        <w:numPr>
          <w:numId w:val="1001"/>
          <w:ilvl w:val="0"/>
        </w:numPr>
      </w:pPr>
      <w:r>
        <w:t xml:space="preserve">Manage quarterly utilization data and reporting, including KPIs around our subcontractors and partners</w:t>
      </w:r>
    </w:p>
    <w:p>
      <w:pPr>
        <w:pStyle w:val="Compact"/>
        <w:numPr>
          <w:numId w:val="1001"/>
          <w:ilvl w:val="0"/>
        </w:numPr>
      </w:pPr>
      <w:r>
        <w:t xml:space="preserve">Provide forecast reporting to the practice leadership to support successful practice management</w:t>
      </w:r>
    </w:p>
    <w:p>
      <w:pPr>
        <w:pStyle w:val="Compact"/>
        <w:numPr>
          <w:numId w:val="1001"/>
          <w:ilvl w:val="0"/>
        </w:numPr>
      </w:pPr>
      <w:r>
        <w:t xml:space="preserve">Support the planning and management of learning and development for the technical consultants and project managers (ongoing throughout the year and annual training events)</w:t>
      </w:r>
    </w:p>
    <w:p>
      <w:pPr>
        <w:pStyle w:val="Compact"/>
        <w:numPr>
          <w:numId w:val="1001"/>
          <w:ilvl w:val="0"/>
        </w:numPr>
      </w:pPr>
      <w:r>
        <w:t xml:space="preserve">Continually review, refine and define processes and tools for the post-sales delivery process, from sales hand-off to service delivery by Quest Professional Services consultants, partners and subcontractors</w:t>
      </w:r>
    </w:p>
    <w:p>
      <w:pPr>
        <w:pStyle w:val="Compact"/>
        <w:numPr>
          <w:numId w:val="1001"/>
          <w:ilvl w:val="0"/>
        </w:numPr>
      </w:pPr>
      <w:r>
        <w:t xml:space="preserve">Interact with customers throughout the entire Professional Services lifecycle, as required (from assisting with the initial sale, through to handling customer escalations and objections, and finally to project closeout)</w:t>
      </w:r>
    </w:p>
    <w:p>
      <w:pPr>
        <w:pStyle w:val="Heading2"/>
      </w:pPr>
      <w:bookmarkStart w:id="23" w:name="qualifications-for-sales-support-advisor"/>
      <w:r>
        <w:t xml:space="preserve">Qualifications for sales support advisor</w:t>
      </w:r>
      <w:bookmarkEnd w:id="23"/>
    </w:p>
    <w:p>
      <w:pPr>
        <w:pStyle w:val="Compact"/>
        <w:numPr>
          <w:numId w:val="1002"/>
          <w:ilvl w:val="0"/>
        </w:numPr>
      </w:pPr>
      <w:r>
        <w:t xml:space="preserve">Master’s degree preferred, with concentration in analytics</w:t>
      </w:r>
    </w:p>
    <w:p>
      <w:pPr>
        <w:pStyle w:val="Compact"/>
        <w:numPr>
          <w:numId w:val="1002"/>
          <w:ilvl w:val="0"/>
        </w:numPr>
      </w:pPr>
      <w:r>
        <w:t xml:space="preserve">Network Security experience preferred, not required</w:t>
      </w:r>
    </w:p>
    <w:p>
      <w:pPr>
        <w:pStyle w:val="Compact"/>
        <w:numPr>
          <w:numId w:val="1002"/>
          <w:ilvl w:val="0"/>
        </w:numPr>
      </w:pPr>
      <w:r>
        <w:t xml:space="preserve">Channel experience preferred, not required</w:t>
      </w:r>
    </w:p>
    <w:p>
      <w:pPr>
        <w:pStyle w:val="Compact"/>
        <w:numPr>
          <w:numId w:val="1002"/>
          <w:ilvl w:val="0"/>
        </w:numPr>
      </w:pPr>
      <w:r>
        <w:t xml:space="preserve">Develop and maintain regular BMS in support of driving revenue and funnel in VMware’s customers</w:t>
      </w:r>
    </w:p>
    <w:p>
      <w:pPr>
        <w:pStyle w:val="Compact"/>
        <w:numPr>
          <w:numId w:val="1002"/>
          <w:ilvl w:val="0"/>
        </w:numPr>
      </w:pPr>
      <w:r>
        <w:t xml:space="preserve">8+ years relevant experience working in Business Planning &amp; Analysis role from either Marketing or Sales Operations desired</w:t>
      </w:r>
    </w:p>
    <w:p>
      <w:pPr>
        <w:pStyle w:val="Compact"/>
        <w:numPr>
          <w:numId w:val="1002"/>
          <w:ilvl w:val="0"/>
        </w:numPr>
      </w:pPr>
      <w:r>
        <w:t xml:space="preserve">Ability to frame situations, analyze root causes, resolve problem and drive decisions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suppor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suppor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2021-10-28T13:18:30Z</dcterms:created>
  <dcterms:modified xsi:type="dcterms:W3CDTF">2021-10-28T13:18:30Z</dcterms:modified>
</cp:coreProperties>
</file>