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https://www.velvetjobs.com/job-descriptions/sales-relationship-manager</w:t>
        </w:r>
      </w:hyperlink>
    </w:p>
    <w:p>
      <w:pPr>
        <w:pStyle w:val="Heading1"/>
      </w:pPr>
      <w:bookmarkStart w:id="21" w:name="example-of-sales-relationship-manager-job-description"/>
      <w:r>
        <w:t xml:space="preserve">Example of Sales &amp; Relationship Manager Job Description</w:t>
      </w:r>
      <w:bookmarkEnd w:id="21"/>
    </w:p>
    <w:p>
      <w:pPr>
        <w:pStyle w:val="Compact"/>
      </w:pPr>
      <w:r>
        <w:t xml:space="preserve">Our growing company is looking to fill the role of sales &amp; relationship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relationship-manager"/>
      <w:r>
        <w:t xml:space="preserve">Responsibilities for sales &amp;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generate new business and take ownership of this from beginning to end</w:t>
      </w:r>
    </w:p>
    <w:p>
      <w:pPr>
        <w:pStyle w:val="Compact"/>
        <w:numPr>
          <w:numId w:val="1001"/>
          <w:ilvl w:val="0"/>
        </w:numPr>
      </w:pPr>
      <w:r>
        <w:t xml:space="preserve">Interact strongly with customer at the Senior Management level with support on forming a relationship with C level contacts within these accounts</w:t>
      </w:r>
    </w:p>
    <w:p>
      <w:pPr>
        <w:pStyle w:val="Compact"/>
        <w:numPr>
          <w:numId w:val="1001"/>
          <w:ilvl w:val="0"/>
        </w:numPr>
      </w:pPr>
      <w:r>
        <w:t xml:space="preserve">Act as an advocate for the client to ensure their interests and requirements are represented to Salentica’s management</w:t>
      </w:r>
    </w:p>
    <w:p>
      <w:pPr>
        <w:pStyle w:val="Compact"/>
        <w:numPr>
          <w:numId w:val="1001"/>
          <w:ilvl w:val="0"/>
        </w:numPr>
      </w:pPr>
      <w:r>
        <w:t xml:space="preserve">Conduct regular on-site meetings with clients to determine direction, issues and opportunities</w:t>
      </w:r>
    </w:p>
    <w:p>
      <w:pPr>
        <w:pStyle w:val="Compact"/>
        <w:numPr>
          <w:numId w:val="1001"/>
          <w:ilvl w:val="0"/>
        </w:numPr>
      </w:pPr>
      <w:r>
        <w:t xml:space="preserve">Identify additional opportunities within the client and co-ordinate securing the business either directly, or by engaging the resources required to ensure success</w:t>
      </w:r>
    </w:p>
    <w:p>
      <w:pPr>
        <w:pStyle w:val="Compact"/>
        <w:numPr>
          <w:numId w:val="1001"/>
          <w:ilvl w:val="0"/>
        </w:numPr>
      </w:pPr>
      <w:r>
        <w:t xml:space="preserve">Growing Salentica’s foot print at the client in the areas of custom software, SharePoint, BI or additional components</w:t>
      </w:r>
    </w:p>
    <w:p>
      <w:pPr>
        <w:pStyle w:val="Compact"/>
        <w:numPr>
          <w:numId w:val="1001"/>
          <w:ilvl w:val="0"/>
        </w:numPr>
      </w:pPr>
      <w:r>
        <w:t xml:space="preserve">Have responsibility for meeting revenue targets from the Accounts managed</w:t>
      </w:r>
    </w:p>
    <w:p>
      <w:pPr>
        <w:pStyle w:val="Compact"/>
        <w:numPr>
          <w:numId w:val="1001"/>
          <w:ilvl w:val="0"/>
        </w:numPr>
      </w:pPr>
      <w:r>
        <w:t xml:space="preserve">Assist Salentica’s sales team with prospect product demonstrations &amp; presentations</w:t>
      </w:r>
    </w:p>
    <w:p>
      <w:pPr>
        <w:pStyle w:val="Compact"/>
        <w:numPr>
          <w:numId w:val="1001"/>
          <w:ilvl w:val="0"/>
        </w:numPr>
      </w:pPr>
      <w:r>
        <w:t xml:space="preserve">Have or develop a thorough knowledge of Salesforce and/or Microsoft Dynamics CRM and Salentica CRM and how the solution can used by wealth manager firms and their various stakeholders</w:t>
      </w:r>
    </w:p>
    <w:p>
      <w:pPr>
        <w:pStyle w:val="Compact"/>
        <w:numPr>
          <w:numId w:val="1001"/>
          <w:ilvl w:val="0"/>
        </w:numPr>
      </w:pPr>
      <w:r>
        <w:t xml:space="preserve">Participates in the preparation of prospect proposals along with Salentica’s sales team</w:t>
      </w:r>
    </w:p>
    <w:p>
      <w:pPr>
        <w:pStyle w:val="Heading2"/>
      </w:pPr>
      <w:bookmarkStart w:id="23" w:name="qualifications-for-sales-relationship-manager"/>
      <w:r>
        <w:t xml:space="preserve">Qualifications for sales &amp;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experience in a client facing/marketing or sales support role, within the Asset Management Industry</w:t>
      </w:r>
    </w:p>
    <w:p>
      <w:pPr>
        <w:pStyle w:val="Compact"/>
        <w:numPr>
          <w:numId w:val="1002"/>
          <w:ilvl w:val="0"/>
        </w:numPr>
      </w:pPr>
      <w:r>
        <w:t xml:space="preserve">Third level qualification, preferably a relevant one for this role</w:t>
      </w:r>
    </w:p>
    <w:p>
      <w:pPr>
        <w:pStyle w:val="Compact"/>
        <w:numPr>
          <w:numId w:val="1002"/>
          <w:ilvl w:val="0"/>
        </w:numPr>
      </w:pPr>
      <w:r>
        <w:t xml:space="preserve">Minimum 6 months of front line/field sales experience in financial services domain</w:t>
      </w:r>
    </w:p>
    <w:p>
      <w:pPr>
        <w:pStyle w:val="Compact"/>
        <w:numPr>
          <w:numId w:val="1002"/>
          <w:ilvl w:val="0"/>
        </w:numPr>
      </w:pPr>
      <w:r>
        <w:t xml:space="preserve">Wide range of contacts across all industry participants consultants, lawyers, third party outsource service providers, IT vendors, and associations</w:t>
      </w:r>
    </w:p>
    <w:p>
      <w:pPr>
        <w:pStyle w:val="Compact"/>
        <w:numPr>
          <w:numId w:val="1002"/>
          <w:ilvl w:val="0"/>
        </w:numPr>
      </w:pPr>
      <w:r>
        <w:t xml:space="preserve">Bachelor’s Degree or commensurate selection criteria experience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skills, and demonstrate a commitment to providing personalized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2021-10-28T13:10:53Z</dcterms:created>
  <dcterms:modified xsi:type="dcterms:W3CDTF">2021-10-28T13:10:53Z</dcterms:modified>
</cp:coreProperties>
</file>