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https://www.velvetjobs.com/job-descriptions/sales-program</w:t>
        </w:r>
      </w:hyperlink>
    </w:p>
    <w:p>
      <w:pPr>
        <w:pStyle w:val="Heading1"/>
      </w:pPr>
      <w:bookmarkStart w:id="21" w:name="example-of-sales-program-job-description"/>
      <w:r>
        <w:t xml:space="preserve">Example of Sales Program Job Description</w:t>
      </w:r>
      <w:bookmarkEnd w:id="21"/>
    </w:p>
    <w:p>
      <w:pPr>
        <w:pStyle w:val="Compact"/>
      </w:pPr>
      <w:r>
        <w:t xml:space="preserve">Our innovative and growing company is looking to fill the role of sales program. To join our growing team, please review the list of responsibilities and qualifications.</w:t>
      </w:r>
    </w:p>
    <w:p>
      <w:pPr>
        <w:pStyle w:val="Heading2"/>
      </w:pPr>
      <w:bookmarkStart w:id="22" w:name="responsibilities-for-sales-program"/>
      <w:r>
        <w:t xml:space="preserve">Responsibilities for sales program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 executive level read out materials, and provide updates in established RoB</w:t>
      </w:r>
    </w:p>
    <w:p>
      <w:pPr>
        <w:pStyle w:val="Compact"/>
        <w:numPr>
          <w:numId w:val="1001"/>
          <w:ilvl w:val="0"/>
        </w:numPr>
      </w:pPr>
      <w:r>
        <w:t xml:space="preserve">Analyzes business data and provides insights on key revenue-driving new business opportunities including progress and recommendations to improve existing operational needs</w:t>
      </w:r>
    </w:p>
    <w:p>
      <w:pPr>
        <w:pStyle w:val="Compact"/>
        <w:numPr>
          <w:numId w:val="1001"/>
          <w:ilvl w:val="0"/>
        </w:numPr>
      </w:pPr>
      <w:r>
        <w:t xml:space="preserve">Able to understand the voice of the field sales team and represent that back to the business</w:t>
      </w:r>
    </w:p>
    <w:p>
      <w:pPr>
        <w:pStyle w:val="Compact"/>
        <w:numPr>
          <w:numId w:val="1001"/>
          <w:ilvl w:val="0"/>
        </w:numPr>
      </w:pPr>
      <w:r>
        <w:t xml:space="preserve">Determine and manage key executables for all of the opportunities within the portfolio of the program</w:t>
      </w:r>
    </w:p>
    <w:p>
      <w:pPr>
        <w:pStyle w:val="Compact"/>
        <w:numPr>
          <w:numId w:val="1001"/>
          <w:ilvl w:val="0"/>
        </w:numPr>
      </w:pPr>
      <w:r>
        <w:t xml:space="preserve">Provides clear and timely communication within Sales Operations teams Theatre Sales teams</w:t>
      </w:r>
    </w:p>
    <w:p>
      <w:pPr>
        <w:pStyle w:val="Compact"/>
        <w:numPr>
          <w:numId w:val="1001"/>
          <w:ilvl w:val="0"/>
        </w:numPr>
      </w:pPr>
      <w:r>
        <w:t xml:space="preserve">Develop material and presentations for internal and external events including QBR’s and Sales Meetings as required</w:t>
      </w:r>
    </w:p>
    <w:p>
      <w:pPr>
        <w:pStyle w:val="Compact"/>
        <w:numPr>
          <w:numId w:val="1001"/>
          <w:ilvl w:val="0"/>
        </w:numPr>
      </w:pPr>
      <w:r>
        <w:t xml:space="preserve">The Job Description is intended to be a general representation of the responsibilities and requirements of the job</w:t>
      </w:r>
    </w:p>
    <w:p>
      <w:pPr>
        <w:pStyle w:val="Compact"/>
        <w:numPr>
          <w:numId w:val="1001"/>
          <w:ilvl w:val="0"/>
        </w:numPr>
      </w:pPr>
      <w:r>
        <w:t xml:space="preserve">Responsible for managing key programs and leading them with the internal teams all the way through to retail execution</w:t>
      </w:r>
    </w:p>
    <w:p>
      <w:pPr>
        <w:pStyle w:val="Compact"/>
        <w:numPr>
          <w:numId w:val="1001"/>
          <w:ilvl w:val="0"/>
        </w:numPr>
      </w:pPr>
      <w:r>
        <w:t xml:space="preserve">This position will manage the retail execution team to include one direct report and 12 Territory Sales Reps (TSRs) in the field</w:t>
      </w:r>
    </w:p>
    <w:p>
      <w:pPr>
        <w:pStyle w:val="Compact"/>
        <w:numPr>
          <w:numId w:val="1001"/>
          <w:ilvl w:val="0"/>
        </w:numPr>
      </w:pPr>
      <w:r>
        <w:t xml:space="preserve">The manager designs, plans, establishes milestones, oversees deadline completion and resource management, risk assessment and tracking</w:t>
      </w:r>
    </w:p>
    <w:p>
      <w:pPr>
        <w:pStyle w:val="Heading2"/>
      </w:pPr>
      <w:bookmarkStart w:id="23" w:name="qualifications-for-sales-program"/>
      <w:r>
        <w:t xml:space="preserve">Qualifications for sales program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Inspires trust and confidence in others based on a track record of success (has earned the right)</w:t>
      </w:r>
    </w:p>
    <w:p>
      <w:pPr>
        <w:pStyle w:val="Compact"/>
        <w:numPr>
          <w:numId w:val="1002"/>
          <w:ilvl w:val="0"/>
        </w:numPr>
      </w:pPr>
      <w:r>
        <w:t xml:space="preserve">Identifies opportunities for additional and/or reinforcement trainings (in-person and other modalities)</w:t>
      </w:r>
    </w:p>
    <w:p>
      <w:pPr>
        <w:pStyle w:val="Compact"/>
        <w:numPr>
          <w:numId w:val="1002"/>
          <w:ilvl w:val="0"/>
        </w:numPr>
      </w:pPr>
      <w:r>
        <w:t xml:space="preserve">Makes enhancements to existing curriculum and speaker notes with moderate guidance</w:t>
      </w:r>
    </w:p>
    <w:p>
      <w:pPr>
        <w:pStyle w:val="Compact"/>
        <w:numPr>
          <w:numId w:val="1002"/>
          <w:ilvl w:val="0"/>
        </w:numPr>
      </w:pPr>
      <w:r>
        <w:t xml:space="preserve">Engg + MBA/ MBBS+MBA/BDS+MBA</w:t>
      </w:r>
    </w:p>
    <w:p>
      <w:pPr>
        <w:pStyle w:val="Compact"/>
        <w:numPr>
          <w:numId w:val="1002"/>
          <w:ilvl w:val="0"/>
        </w:numPr>
      </w:pPr>
      <w:r>
        <w:t xml:space="preserve">Tier-1 institutes are preferred</w:t>
      </w:r>
    </w:p>
    <w:p>
      <w:pPr>
        <w:pStyle w:val="Compact"/>
        <w:numPr>
          <w:numId w:val="1002"/>
          <w:ilvl w:val="0"/>
        </w:numPr>
      </w:pPr>
      <w:r>
        <w:t xml:space="preserve">Tenacity, drive and determination to succeed and build a career in the Software Sales industry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progra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progra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2021-10-28T13:25:33Z</dcterms:created>
  <dcterms:modified xsi:type="dcterms:W3CDTF">2021-10-28T13:25:33Z</dcterms:modified>
</cp:coreProperties>
</file>