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https://www.velvetjobs.com/job-descriptions/sales-professional</w:t>
        </w:r>
      </w:hyperlink>
    </w:p>
    <w:p>
      <w:pPr>
        <w:pStyle w:val="Heading1"/>
      </w:pPr>
      <w:bookmarkStart w:id="21" w:name="example-of-sales-professional-job-description"/>
      <w:r>
        <w:t xml:space="preserve">Example of Sales Professional Job Description</w:t>
      </w:r>
      <w:bookmarkEnd w:id="21"/>
    </w:p>
    <w:p>
      <w:pPr>
        <w:pStyle w:val="Compact"/>
      </w:pPr>
      <w:r>
        <w:t xml:space="preserve">Our company is looking to fill the role of sales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professional"/>
      <w:r>
        <w:t xml:space="preserve">Responsibilities for sales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Follow-up on all outstanding Cemetery Service Requests (CSR) to assure they are completed in a timely manner</w:t>
      </w:r>
    </w:p>
    <w:p>
      <w:pPr>
        <w:pStyle w:val="Compact"/>
        <w:numPr>
          <w:numId w:val="1001"/>
          <w:ilvl w:val="0"/>
        </w:numPr>
      </w:pPr>
      <w:r>
        <w:t xml:space="preserve">Make sales presentations</w:t>
      </w:r>
    </w:p>
    <w:p>
      <w:pPr>
        <w:pStyle w:val="Compact"/>
        <w:numPr>
          <w:numId w:val="1001"/>
          <w:ilvl w:val="0"/>
        </w:numPr>
      </w:pPr>
      <w:r>
        <w:t xml:space="preserve">Assist in making funeral arrangements</w:t>
      </w:r>
    </w:p>
    <w:p>
      <w:pPr>
        <w:pStyle w:val="Compact"/>
        <w:numPr>
          <w:numId w:val="1001"/>
          <w:ilvl w:val="0"/>
        </w:numPr>
      </w:pPr>
      <w:r>
        <w:t xml:space="preserve">Advocate for those who have recently lost a loved one/family member</w:t>
      </w:r>
    </w:p>
    <w:p>
      <w:pPr>
        <w:pStyle w:val="Compact"/>
        <w:numPr>
          <w:numId w:val="1001"/>
          <w:ilvl w:val="0"/>
        </w:numPr>
      </w:pPr>
      <w:r>
        <w:t xml:space="preserve">Work in the community to advocate for those making funeral arrangements</w:t>
      </w:r>
    </w:p>
    <w:p>
      <w:pPr>
        <w:pStyle w:val="Compact"/>
        <w:numPr>
          <w:numId w:val="1001"/>
          <w:ilvl w:val="0"/>
        </w:numPr>
      </w:pPr>
      <w:r>
        <w:t xml:space="preserve">SCI’s mission and values</w:t>
      </w:r>
    </w:p>
    <w:p>
      <w:pPr>
        <w:pStyle w:val="Compact"/>
        <w:numPr>
          <w:numId w:val="1001"/>
          <w:ilvl w:val="0"/>
        </w:numPr>
      </w:pPr>
      <w:r>
        <w:t xml:space="preserve">Operating procedures and organizational policies</w:t>
      </w:r>
    </w:p>
    <w:p>
      <w:pPr>
        <w:pStyle w:val="Compact"/>
        <w:numPr>
          <w:numId w:val="1001"/>
          <w:ilvl w:val="0"/>
        </w:numPr>
      </w:pPr>
      <w:r>
        <w:t xml:space="preserve">Federal, state and local regulations</w:t>
      </w:r>
    </w:p>
    <w:p>
      <w:pPr>
        <w:pStyle w:val="Compact"/>
        <w:numPr>
          <w:numId w:val="1001"/>
          <w:ilvl w:val="0"/>
        </w:numPr>
      </w:pPr>
      <w:r>
        <w:t xml:space="preserve">SCI General Injury and Illness Prevention Program (which promotes and maintains a safe and healthy work environment)</w:t>
      </w:r>
    </w:p>
    <w:p>
      <w:pPr>
        <w:pStyle w:val="Compact"/>
        <w:numPr>
          <w:numId w:val="1001"/>
          <w:ilvl w:val="0"/>
        </w:numPr>
      </w:pPr>
      <w:r>
        <w:t xml:space="preserve">SCI’s requirement to be Dignity Memorial Personal Planning Guide presentation certified within thirty days of hire</w:t>
      </w:r>
    </w:p>
    <w:p>
      <w:pPr>
        <w:pStyle w:val="Heading2"/>
      </w:pPr>
      <w:bookmarkStart w:id="23" w:name="qualifications-for-sales-professional"/>
      <w:r>
        <w:t xml:space="preserve">Qualifications for sales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Relates well to people with diverse backgrounds and perspectives</w:t>
      </w:r>
    </w:p>
    <w:p>
      <w:pPr>
        <w:pStyle w:val="Compact"/>
        <w:numPr>
          <w:numId w:val="1002"/>
          <w:ilvl w:val="0"/>
        </w:numPr>
      </w:pPr>
      <w:r>
        <w:t xml:space="preserve">Maintains composure and constructive relationships even under difficult circumstances</w:t>
      </w:r>
    </w:p>
    <w:p>
      <w:pPr>
        <w:pStyle w:val="Compact"/>
        <w:numPr>
          <w:numId w:val="1002"/>
          <w:ilvl w:val="0"/>
        </w:numPr>
      </w:pPr>
      <w:r>
        <w:t xml:space="preserve">Willingness to obtain Life Insurance license</w:t>
      </w:r>
    </w:p>
    <w:p>
      <w:pPr>
        <w:pStyle w:val="Compact"/>
        <w:numPr>
          <w:numId w:val="1002"/>
          <w:ilvl w:val="0"/>
        </w:numPr>
      </w:pPr>
      <w:r>
        <w:t xml:space="preserve">Willingness to submit to and pass a pre-employment background check /drug screening test</w:t>
      </w:r>
    </w:p>
    <w:p>
      <w:pPr>
        <w:pStyle w:val="Compact"/>
        <w:numPr>
          <w:numId w:val="1002"/>
          <w:ilvl w:val="0"/>
        </w:numPr>
      </w:pPr>
      <w:r>
        <w:t xml:space="preserve">Previous sales experience, a major plus</w:t>
      </w:r>
    </w:p>
    <w:p>
      <w:pPr>
        <w:pStyle w:val="Compact"/>
        <w:numPr>
          <w:numId w:val="1002"/>
          <w:ilvl w:val="0"/>
        </w:numPr>
      </w:pPr>
      <w:r>
        <w:t xml:space="preserve">Make sales presentations and sell funeral services and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2021-10-28T12:48:11Z</dcterms:created>
  <dcterms:modified xsi:type="dcterms:W3CDTF">2021-10-28T12:48:11Z</dcterms:modified>
</cp:coreProperties>
</file>